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B0F" w:rsidRPr="00F96B0F" w:rsidRDefault="00F96B0F" w:rsidP="00F96B0F">
      <w:pPr>
        <w:contextualSpacing/>
        <w:jc w:val="center"/>
        <w:rPr>
          <w:sz w:val="24"/>
          <w:szCs w:val="24"/>
          <w:lang w:val="ru-RU"/>
        </w:rPr>
      </w:pPr>
      <w:r w:rsidRPr="00F96B0F">
        <w:rPr>
          <w:sz w:val="24"/>
          <w:szCs w:val="24"/>
          <w:lang w:val="ru-RU"/>
        </w:rPr>
        <w:t>Муниципальное бюджетное дошкольное образовательное учреждение</w:t>
      </w:r>
    </w:p>
    <w:p w:rsidR="00F96B0F" w:rsidRPr="00F96B0F" w:rsidRDefault="00F96B0F" w:rsidP="00F96B0F">
      <w:pPr>
        <w:contextualSpacing/>
        <w:jc w:val="center"/>
        <w:rPr>
          <w:sz w:val="24"/>
          <w:szCs w:val="24"/>
          <w:lang w:val="ru-RU"/>
        </w:rPr>
      </w:pPr>
      <w:r w:rsidRPr="00F96B0F">
        <w:rPr>
          <w:sz w:val="24"/>
          <w:szCs w:val="24"/>
          <w:lang w:val="ru-RU"/>
        </w:rPr>
        <w:t>детский сад №3 «</w:t>
      </w:r>
      <w:proofErr w:type="spellStart"/>
      <w:r w:rsidRPr="00F96B0F">
        <w:rPr>
          <w:sz w:val="24"/>
          <w:szCs w:val="24"/>
          <w:lang w:val="ru-RU"/>
        </w:rPr>
        <w:t>Алёнушка</w:t>
      </w:r>
      <w:proofErr w:type="spellEnd"/>
      <w:r w:rsidRPr="00F96B0F">
        <w:rPr>
          <w:sz w:val="24"/>
          <w:szCs w:val="24"/>
          <w:lang w:val="ru-RU"/>
        </w:rPr>
        <w:t xml:space="preserve">» муниципального образования </w:t>
      </w:r>
    </w:p>
    <w:p w:rsidR="00F96B0F" w:rsidRDefault="00F96B0F" w:rsidP="00F96B0F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Барышский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район</w:t>
      </w:r>
      <w:proofErr w:type="spellEnd"/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Ульяновской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области</w:t>
      </w:r>
      <w:proofErr w:type="spellEnd"/>
    </w:p>
    <w:p w:rsidR="00F96B0F" w:rsidRDefault="00F96B0F" w:rsidP="00F96B0F">
      <w:pPr>
        <w:contextualSpacing/>
        <w:jc w:val="center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46"/>
        <w:tblW w:w="9604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686"/>
        <w:gridCol w:w="1696"/>
        <w:gridCol w:w="4222"/>
      </w:tblGrid>
      <w:tr w:rsidR="00F96B0F" w:rsidTr="00284762">
        <w:trPr>
          <w:tblCellSpacing w:w="0" w:type="dxa"/>
        </w:trPr>
        <w:tc>
          <w:tcPr>
            <w:tcW w:w="3686" w:type="dxa"/>
            <w:noWrap/>
          </w:tcPr>
          <w:p w:rsidR="00F96B0F" w:rsidRPr="00F96B0F" w:rsidRDefault="00F96B0F" w:rsidP="00F96B0F">
            <w:pPr>
              <w:tabs>
                <w:tab w:val="left" w:pos="-229"/>
                <w:tab w:val="left" w:pos="356"/>
                <w:tab w:val="left" w:pos="521"/>
              </w:tabs>
              <w:contextualSpacing/>
              <w:rPr>
                <w:sz w:val="24"/>
                <w:szCs w:val="24"/>
                <w:lang w:val="ru-RU"/>
              </w:rPr>
            </w:pPr>
            <w:r w:rsidRPr="00F96B0F">
              <w:rPr>
                <w:sz w:val="24"/>
                <w:szCs w:val="24"/>
                <w:lang w:val="ru-RU"/>
              </w:rPr>
              <w:t xml:space="preserve">СОГЛАСОВАНО </w:t>
            </w:r>
          </w:p>
          <w:p w:rsidR="00F96B0F" w:rsidRPr="00F96B0F" w:rsidRDefault="00F96B0F" w:rsidP="00F96B0F">
            <w:pPr>
              <w:ind w:left="5"/>
              <w:contextualSpacing/>
              <w:rPr>
                <w:sz w:val="24"/>
                <w:szCs w:val="24"/>
                <w:lang w:val="ru-RU"/>
              </w:rPr>
            </w:pPr>
            <w:r w:rsidRPr="00F96B0F">
              <w:rPr>
                <w:sz w:val="24"/>
                <w:szCs w:val="24"/>
                <w:lang w:val="ru-RU"/>
              </w:rPr>
              <w:t>Педагогически</w:t>
            </w:r>
            <w:r w:rsidR="00E07D03">
              <w:rPr>
                <w:sz w:val="24"/>
                <w:szCs w:val="24"/>
                <w:lang w:val="ru-RU"/>
              </w:rPr>
              <w:t>м</w:t>
            </w:r>
            <w:r w:rsidRPr="00F96B0F">
              <w:rPr>
                <w:sz w:val="24"/>
                <w:szCs w:val="24"/>
                <w:lang w:val="ru-RU"/>
              </w:rPr>
              <w:t xml:space="preserve"> совет</w:t>
            </w:r>
            <w:r w:rsidR="00E07D03">
              <w:rPr>
                <w:sz w:val="24"/>
                <w:szCs w:val="24"/>
                <w:lang w:val="ru-RU"/>
              </w:rPr>
              <w:t>ом</w:t>
            </w:r>
            <w:r w:rsidRPr="00F96B0F">
              <w:rPr>
                <w:sz w:val="24"/>
                <w:szCs w:val="24"/>
                <w:lang w:val="ru-RU"/>
              </w:rPr>
              <w:t xml:space="preserve"> МБДОУ Д/С № 3 «</w:t>
            </w:r>
            <w:proofErr w:type="spellStart"/>
            <w:r w:rsidRPr="00F96B0F">
              <w:rPr>
                <w:sz w:val="24"/>
                <w:szCs w:val="24"/>
                <w:lang w:val="ru-RU"/>
              </w:rPr>
              <w:t>Алёнушка</w:t>
            </w:r>
            <w:proofErr w:type="spellEnd"/>
            <w:r w:rsidRPr="00F96B0F">
              <w:rPr>
                <w:sz w:val="24"/>
                <w:szCs w:val="24"/>
                <w:lang w:val="ru-RU"/>
              </w:rPr>
              <w:t>» МО «</w:t>
            </w:r>
            <w:proofErr w:type="spellStart"/>
            <w:r w:rsidRPr="00F96B0F">
              <w:rPr>
                <w:sz w:val="24"/>
                <w:szCs w:val="24"/>
                <w:lang w:val="ru-RU"/>
              </w:rPr>
              <w:t>Барышский</w:t>
            </w:r>
            <w:proofErr w:type="spellEnd"/>
            <w:r w:rsidRPr="00F96B0F">
              <w:rPr>
                <w:sz w:val="24"/>
                <w:szCs w:val="24"/>
                <w:lang w:val="ru-RU"/>
              </w:rPr>
              <w:t xml:space="preserve"> район»</w:t>
            </w:r>
          </w:p>
          <w:p w:rsidR="00F96B0F" w:rsidRPr="009A721D" w:rsidRDefault="00F96B0F" w:rsidP="00F96B0F">
            <w:pPr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Протокол</w:t>
            </w:r>
            <w:proofErr w:type="spellEnd"/>
            <w:r>
              <w:rPr>
                <w:sz w:val="24"/>
                <w:szCs w:val="24"/>
              </w:rPr>
              <w:t xml:space="preserve"> № 1 </w:t>
            </w:r>
            <w:proofErr w:type="spellStart"/>
            <w:r>
              <w:rPr>
                <w:sz w:val="24"/>
                <w:szCs w:val="24"/>
              </w:rPr>
              <w:t>от</w:t>
            </w:r>
            <w:proofErr w:type="spellEnd"/>
            <w:r>
              <w:rPr>
                <w:sz w:val="24"/>
                <w:szCs w:val="24"/>
              </w:rPr>
              <w:t xml:space="preserve"> 30.08.2024г.</w:t>
            </w:r>
          </w:p>
        </w:tc>
        <w:tc>
          <w:tcPr>
            <w:tcW w:w="1696" w:type="dxa"/>
            <w:noWrap/>
          </w:tcPr>
          <w:p w:rsidR="00F96B0F" w:rsidRDefault="00F96B0F" w:rsidP="00F96B0F">
            <w:pPr>
              <w:contextualSpacing/>
            </w:pPr>
          </w:p>
        </w:tc>
        <w:tc>
          <w:tcPr>
            <w:tcW w:w="4222" w:type="dxa"/>
            <w:noWrap/>
          </w:tcPr>
          <w:p w:rsidR="00F96B0F" w:rsidRPr="00F96B0F" w:rsidRDefault="00F96B0F" w:rsidP="00F96B0F">
            <w:pPr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F96B0F">
              <w:rPr>
                <w:sz w:val="24"/>
                <w:szCs w:val="24"/>
                <w:lang w:val="ru-RU"/>
              </w:rPr>
              <w:t>УТВЕРЖДЕНО</w:t>
            </w:r>
          </w:p>
          <w:p w:rsidR="00F96B0F" w:rsidRPr="00F96B0F" w:rsidRDefault="00F96B0F" w:rsidP="00F96B0F">
            <w:pPr>
              <w:ind w:left="5"/>
              <w:contextualSpacing/>
              <w:rPr>
                <w:sz w:val="24"/>
                <w:szCs w:val="24"/>
                <w:lang w:val="ru-RU"/>
              </w:rPr>
            </w:pPr>
            <w:r w:rsidRPr="00F96B0F">
              <w:rPr>
                <w:sz w:val="24"/>
                <w:szCs w:val="24"/>
                <w:lang w:val="ru-RU"/>
              </w:rPr>
              <w:t>Приказом заведующего МБДОУ Д/</w:t>
            </w:r>
            <w:proofErr w:type="gramStart"/>
            <w:r w:rsidRPr="00F96B0F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F96B0F">
              <w:rPr>
                <w:sz w:val="24"/>
                <w:szCs w:val="24"/>
                <w:lang w:val="ru-RU"/>
              </w:rPr>
              <w:t xml:space="preserve"> </w:t>
            </w:r>
          </w:p>
          <w:p w:rsidR="00F96B0F" w:rsidRPr="00F96B0F" w:rsidRDefault="00F96B0F" w:rsidP="00F96B0F">
            <w:pPr>
              <w:ind w:left="5"/>
              <w:contextualSpacing/>
              <w:rPr>
                <w:sz w:val="24"/>
                <w:szCs w:val="24"/>
                <w:lang w:val="ru-RU"/>
              </w:rPr>
            </w:pPr>
            <w:r w:rsidRPr="00F96B0F">
              <w:rPr>
                <w:sz w:val="24"/>
                <w:szCs w:val="24"/>
                <w:lang w:val="ru-RU"/>
              </w:rPr>
              <w:t>№ 3 «</w:t>
            </w:r>
            <w:proofErr w:type="spellStart"/>
            <w:r w:rsidRPr="00F96B0F">
              <w:rPr>
                <w:sz w:val="24"/>
                <w:szCs w:val="24"/>
                <w:lang w:val="ru-RU"/>
              </w:rPr>
              <w:t>Алёнушка</w:t>
            </w:r>
            <w:proofErr w:type="spellEnd"/>
            <w:r w:rsidRPr="00F96B0F">
              <w:rPr>
                <w:sz w:val="24"/>
                <w:szCs w:val="24"/>
                <w:lang w:val="ru-RU"/>
              </w:rPr>
              <w:t>» МО «</w:t>
            </w:r>
            <w:proofErr w:type="spellStart"/>
            <w:r w:rsidRPr="00F96B0F">
              <w:rPr>
                <w:sz w:val="24"/>
                <w:szCs w:val="24"/>
                <w:lang w:val="ru-RU"/>
              </w:rPr>
              <w:t>Барышский</w:t>
            </w:r>
            <w:proofErr w:type="spellEnd"/>
            <w:r w:rsidRPr="00F96B0F">
              <w:rPr>
                <w:sz w:val="24"/>
                <w:szCs w:val="24"/>
                <w:lang w:val="ru-RU"/>
              </w:rPr>
              <w:t xml:space="preserve"> район»</w:t>
            </w:r>
          </w:p>
          <w:p w:rsidR="00F96B0F" w:rsidRDefault="00F96B0F" w:rsidP="00F96B0F">
            <w:pPr>
              <w:ind w:left="5"/>
              <w:contextualSpacing/>
              <w:rPr>
                <w:sz w:val="24"/>
                <w:szCs w:val="24"/>
              </w:rPr>
            </w:pPr>
            <w:r w:rsidRPr="00F96B0F">
              <w:rPr>
                <w:sz w:val="24"/>
                <w:szCs w:val="24"/>
                <w:lang w:val="ru-RU"/>
              </w:rPr>
              <w:t xml:space="preserve">№ 73 от 30.08. </w:t>
            </w:r>
            <w:r>
              <w:rPr>
                <w:sz w:val="24"/>
                <w:szCs w:val="24"/>
              </w:rPr>
              <w:t xml:space="preserve">2024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  <w:r>
              <w:rPr>
                <w:sz w:val="24"/>
                <w:szCs w:val="24"/>
              </w:rPr>
              <w:t xml:space="preserve">                    </w:t>
            </w:r>
          </w:p>
          <w:p w:rsidR="00F96B0F" w:rsidRDefault="00F96B0F" w:rsidP="00F96B0F">
            <w:pPr>
              <w:ind w:left="5"/>
              <w:contextualSpacing/>
              <w:rPr>
                <w:sz w:val="24"/>
                <w:szCs w:val="24"/>
              </w:rPr>
            </w:pPr>
          </w:p>
        </w:tc>
      </w:tr>
    </w:tbl>
    <w:p w:rsidR="00F96B0F" w:rsidRDefault="00F96B0F"/>
    <w:tbl>
      <w:tblPr>
        <w:tblW w:w="875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53"/>
        <w:gridCol w:w="3803"/>
      </w:tblGrid>
      <w:tr w:rsidR="00F96B0F" w:rsidRPr="00B00D5F" w:rsidTr="00F96B0F">
        <w:tc>
          <w:tcPr>
            <w:tcW w:w="49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B0F" w:rsidRDefault="00F96B0F" w:rsidP="00F96B0F">
            <w:pPr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B00D5F">
              <w:rPr>
                <w:color w:val="000000"/>
                <w:sz w:val="24"/>
                <w:szCs w:val="24"/>
                <w:lang w:val="ru-RU"/>
              </w:rPr>
              <w:t>СОГЛАСОВАНЫ</w:t>
            </w:r>
            <w:r w:rsidRPr="00B00D5F">
              <w:rPr>
                <w:lang w:val="ru-RU"/>
              </w:rPr>
              <w:br/>
            </w:r>
            <w:r w:rsidRPr="00B00D5F">
              <w:rPr>
                <w:color w:val="000000"/>
                <w:sz w:val="24"/>
                <w:szCs w:val="24"/>
                <w:lang w:val="ru-RU"/>
              </w:rPr>
              <w:t>Советом родителей</w:t>
            </w:r>
            <w:r w:rsidRPr="00B00D5F">
              <w:rPr>
                <w:lang w:val="ru-RU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>МБ</w:t>
            </w:r>
            <w:r w:rsidRPr="00B00D5F">
              <w:rPr>
                <w:color w:val="000000"/>
                <w:sz w:val="24"/>
                <w:szCs w:val="24"/>
                <w:lang w:val="ru-RU"/>
              </w:rPr>
              <w:t xml:space="preserve">ДОУ </w:t>
            </w:r>
            <w:r>
              <w:rPr>
                <w:color w:val="000000"/>
                <w:sz w:val="24"/>
                <w:szCs w:val="24"/>
                <w:lang w:val="ru-RU"/>
              </w:rPr>
              <w:t>Д/С №3 «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Алёнушка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» МО</w:t>
            </w:r>
          </w:p>
          <w:p w:rsidR="00F96B0F" w:rsidRDefault="00F96B0F" w:rsidP="00F96B0F">
            <w:pPr>
              <w:contextualSpacing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Барышский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район»</w:t>
            </w:r>
          </w:p>
          <w:p w:rsidR="00F96B0F" w:rsidRPr="00B00D5F" w:rsidRDefault="00F96B0F" w:rsidP="00F96B0F">
            <w:pPr>
              <w:contextualSpacing/>
              <w:rPr>
                <w:lang w:val="ru-RU"/>
              </w:rPr>
            </w:pPr>
            <w:r w:rsidRPr="00B00D5F">
              <w:rPr>
                <w:color w:val="000000"/>
                <w:sz w:val="24"/>
                <w:szCs w:val="24"/>
                <w:lang w:val="ru-RU"/>
              </w:rPr>
              <w:t>(протокол от</w:t>
            </w:r>
            <w:r w:rsidRPr="00A129F0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02</w:t>
            </w:r>
            <w:r w:rsidRPr="00B00D5F">
              <w:rPr>
                <w:color w:val="000000"/>
                <w:sz w:val="24"/>
                <w:szCs w:val="24"/>
                <w:lang w:val="ru-RU"/>
              </w:rPr>
              <w:t>.09.2024 №</w:t>
            </w:r>
            <w:r w:rsidRPr="00A129F0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1</w:t>
            </w:r>
            <w:r w:rsidRPr="00B00D5F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8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B0F" w:rsidRPr="00B00D5F" w:rsidRDefault="00F96B0F" w:rsidP="00284762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96B0F" w:rsidRPr="00B00D5F" w:rsidRDefault="00F96B0F" w:rsidP="00F96B0F">
      <w:pPr>
        <w:jc w:val="center"/>
        <w:rPr>
          <w:color w:val="000000"/>
          <w:sz w:val="24"/>
          <w:szCs w:val="24"/>
          <w:lang w:val="ru-RU"/>
        </w:rPr>
      </w:pPr>
    </w:p>
    <w:p w:rsidR="00F96B0F" w:rsidRPr="00E07D03" w:rsidRDefault="00F96B0F" w:rsidP="00F96B0F">
      <w:pPr>
        <w:jc w:val="center"/>
        <w:rPr>
          <w:color w:val="000000"/>
          <w:sz w:val="32"/>
          <w:szCs w:val="32"/>
          <w:lang w:val="ru-RU"/>
        </w:rPr>
      </w:pPr>
      <w:r w:rsidRPr="00E07D03">
        <w:rPr>
          <w:b/>
          <w:bCs/>
          <w:color w:val="000000"/>
          <w:sz w:val="32"/>
          <w:szCs w:val="32"/>
          <w:lang w:val="ru-RU"/>
        </w:rPr>
        <w:t>Порядок и</w:t>
      </w:r>
      <w:r w:rsidRPr="00E07D03">
        <w:rPr>
          <w:b/>
          <w:bCs/>
          <w:color w:val="000000"/>
          <w:sz w:val="32"/>
          <w:szCs w:val="32"/>
        </w:rPr>
        <w:t> </w:t>
      </w:r>
      <w:r w:rsidRPr="00E07D03">
        <w:rPr>
          <w:b/>
          <w:bCs/>
          <w:color w:val="000000"/>
          <w:sz w:val="32"/>
          <w:szCs w:val="32"/>
          <w:lang w:val="ru-RU"/>
        </w:rPr>
        <w:t>основания перевода, отчисления воспитанников</w:t>
      </w:r>
    </w:p>
    <w:p w:rsidR="00F96B0F" w:rsidRPr="00B00D5F" w:rsidRDefault="00F96B0F" w:rsidP="00F96B0F">
      <w:pPr>
        <w:jc w:val="center"/>
        <w:rPr>
          <w:color w:val="000000"/>
          <w:sz w:val="24"/>
          <w:szCs w:val="24"/>
          <w:lang w:val="ru-RU"/>
        </w:rPr>
      </w:pPr>
      <w:r w:rsidRPr="00B00D5F">
        <w:rPr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F96B0F" w:rsidRDefault="00F96B0F" w:rsidP="00F96B0F">
      <w:pPr>
        <w:contextualSpacing/>
        <w:rPr>
          <w:color w:val="000000"/>
          <w:sz w:val="24"/>
          <w:szCs w:val="24"/>
          <w:lang w:val="ru-RU"/>
        </w:rPr>
      </w:pPr>
      <w:r w:rsidRPr="00B00D5F">
        <w:rPr>
          <w:color w:val="000000"/>
          <w:sz w:val="24"/>
          <w:szCs w:val="24"/>
          <w:lang w:val="ru-RU"/>
        </w:rPr>
        <w:t xml:space="preserve">1.1. </w:t>
      </w:r>
      <w:proofErr w:type="gramStart"/>
      <w:r w:rsidRPr="00B00D5F">
        <w:rPr>
          <w:color w:val="000000"/>
          <w:sz w:val="24"/>
          <w:szCs w:val="24"/>
          <w:lang w:val="ru-RU"/>
        </w:rPr>
        <w:t>Настоящий Порядок и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основания перевода, отчисления воспитанников (далее — порядок) разработаны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соответствии с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Федеральным законом от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29.12.2012 №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273-ФЗ «Об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образовании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Российской Федерации», Порядком и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условиями осуществления перевода обучающихся из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образовательным программам дошкольного образования,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образовательным программам соответствующих уровня и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 xml:space="preserve">направленности, утвержденными приказом </w:t>
      </w:r>
      <w:proofErr w:type="spellStart"/>
      <w:r w:rsidRPr="00B00D5F">
        <w:rPr>
          <w:color w:val="000000"/>
          <w:sz w:val="24"/>
          <w:szCs w:val="24"/>
          <w:lang w:val="ru-RU"/>
        </w:rPr>
        <w:t>Минобрнауки</w:t>
      </w:r>
      <w:proofErr w:type="spellEnd"/>
      <w:r w:rsidRPr="00B00D5F">
        <w:rPr>
          <w:color w:val="000000"/>
          <w:sz w:val="24"/>
          <w:szCs w:val="24"/>
          <w:lang w:val="ru-RU"/>
        </w:rPr>
        <w:t xml:space="preserve"> России от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28.12.2015 №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1527</w:t>
      </w:r>
      <w:proofErr w:type="gramEnd"/>
      <w:r w:rsidRPr="00B00D5F">
        <w:rPr>
          <w:color w:val="000000"/>
          <w:sz w:val="24"/>
          <w:szCs w:val="24"/>
          <w:lang w:val="ru-RU"/>
        </w:rPr>
        <w:t>, и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 xml:space="preserve">уставом </w:t>
      </w:r>
      <w:r>
        <w:rPr>
          <w:sz w:val="24"/>
          <w:szCs w:val="24"/>
          <w:lang w:val="ru-RU"/>
        </w:rPr>
        <w:t>м</w:t>
      </w:r>
      <w:r w:rsidRPr="00F96B0F">
        <w:rPr>
          <w:sz w:val="24"/>
          <w:szCs w:val="24"/>
          <w:lang w:val="ru-RU"/>
        </w:rPr>
        <w:t>униципально</w:t>
      </w:r>
      <w:r>
        <w:rPr>
          <w:sz w:val="24"/>
          <w:szCs w:val="24"/>
          <w:lang w:val="ru-RU"/>
        </w:rPr>
        <w:t>го</w:t>
      </w:r>
      <w:r w:rsidRPr="00F96B0F">
        <w:rPr>
          <w:sz w:val="24"/>
          <w:szCs w:val="24"/>
          <w:lang w:val="ru-RU"/>
        </w:rPr>
        <w:t xml:space="preserve"> бюджетно</w:t>
      </w:r>
      <w:r>
        <w:rPr>
          <w:sz w:val="24"/>
          <w:szCs w:val="24"/>
          <w:lang w:val="ru-RU"/>
        </w:rPr>
        <w:t>го</w:t>
      </w:r>
      <w:r w:rsidRPr="00F96B0F">
        <w:rPr>
          <w:sz w:val="24"/>
          <w:szCs w:val="24"/>
          <w:lang w:val="ru-RU"/>
        </w:rPr>
        <w:t xml:space="preserve"> дошкольно</w:t>
      </w:r>
      <w:r>
        <w:rPr>
          <w:sz w:val="24"/>
          <w:szCs w:val="24"/>
          <w:lang w:val="ru-RU"/>
        </w:rPr>
        <w:t>го</w:t>
      </w:r>
      <w:r w:rsidRPr="00F96B0F">
        <w:rPr>
          <w:sz w:val="24"/>
          <w:szCs w:val="24"/>
          <w:lang w:val="ru-RU"/>
        </w:rPr>
        <w:t xml:space="preserve"> образовательно</w:t>
      </w:r>
      <w:r>
        <w:rPr>
          <w:sz w:val="24"/>
          <w:szCs w:val="24"/>
          <w:lang w:val="ru-RU"/>
        </w:rPr>
        <w:t>го</w:t>
      </w:r>
      <w:r w:rsidRPr="00F96B0F">
        <w:rPr>
          <w:sz w:val="24"/>
          <w:szCs w:val="24"/>
          <w:lang w:val="ru-RU"/>
        </w:rPr>
        <w:t xml:space="preserve"> учреждени</w:t>
      </w:r>
      <w:r>
        <w:rPr>
          <w:sz w:val="24"/>
          <w:szCs w:val="24"/>
          <w:lang w:val="ru-RU"/>
        </w:rPr>
        <w:t xml:space="preserve">я </w:t>
      </w:r>
      <w:r w:rsidRPr="00F96B0F">
        <w:rPr>
          <w:sz w:val="24"/>
          <w:szCs w:val="24"/>
          <w:lang w:val="ru-RU"/>
        </w:rPr>
        <w:t>детский сад №3 «</w:t>
      </w:r>
      <w:proofErr w:type="spellStart"/>
      <w:r w:rsidRPr="00F96B0F">
        <w:rPr>
          <w:sz w:val="24"/>
          <w:szCs w:val="24"/>
          <w:lang w:val="ru-RU"/>
        </w:rPr>
        <w:t>Алёну</w:t>
      </w:r>
      <w:r>
        <w:rPr>
          <w:sz w:val="24"/>
          <w:szCs w:val="24"/>
          <w:lang w:val="ru-RU"/>
        </w:rPr>
        <w:t>шка</w:t>
      </w:r>
      <w:proofErr w:type="spellEnd"/>
      <w:r>
        <w:rPr>
          <w:sz w:val="24"/>
          <w:szCs w:val="24"/>
          <w:lang w:val="ru-RU"/>
        </w:rPr>
        <w:t xml:space="preserve">» муниципального образования </w:t>
      </w:r>
      <w:r w:rsidRPr="00F96B0F">
        <w:rPr>
          <w:sz w:val="24"/>
          <w:szCs w:val="24"/>
          <w:lang w:val="ru-RU"/>
        </w:rPr>
        <w:t>«</w:t>
      </w:r>
      <w:proofErr w:type="spellStart"/>
      <w:r w:rsidRPr="00F96B0F">
        <w:rPr>
          <w:sz w:val="24"/>
          <w:szCs w:val="24"/>
          <w:lang w:val="ru-RU"/>
        </w:rPr>
        <w:t>Барышский</w:t>
      </w:r>
      <w:proofErr w:type="spellEnd"/>
      <w:r w:rsidRPr="00F96B0F">
        <w:rPr>
          <w:sz w:val="24"/>
          <w:szCs w:val="24"/>
          <w:lang w:val="ru-RU"/>
        </w:rPr>
        <w:t xml:space="preserve"> район» Ульяновской области</w:t>
      </w:r>
      <w:r>
        <w:rPr>
          <w:sz w:val="24"/>
          <w:szCs w:val="24"/>
          <w:lang w:val="ru-RU"/>
        </w:rPr>
        <w:t xml:space="preserve"> </w:t>
      </w:r>
      <w:r w:rsidRPr="00B00D5F">
        <w:rPr>
          <w:color w:val="000000"/>
          <w:sz w:val="24"/>
          <w:szCs w:val="24"/>
          <w:lang w:val="ru-RU"/>
        </w:rPr>
        <w:t>далее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— детский сад).</w:t>
      </w:r>
    </w:p>
    <w:p w:rsidR="00F96B0F" w:rsidRPr="00F96B0F" w:rsidRDefault="00F96B0F" w:rsidP="00F96B0F">
      <w:pPr>
        <w:contextualSpacing/>
        <w:rPr>
          <w:sz w:val="24"/>
          <w:szCs w:val="24"/>
          <w:lang w:val="ru-RU"/>
        </w:rPr>
      </w:pPr>
    </w:p>
    <w:p w:rsidR="00F96B0F" w:rsidRPr="00B00D5F" w:rsidRDefault="00F96B0F" w:rsidP="00F96B0F">
      <w:pPr>
        <w:jc w:val="both"/>
        <w:rPr>
          <w:color w:val="000000"/>
          <w:sz w:val="24"/>
          <w:szCs w:val="24"/>
          <w:lang w:val="ru-RU"/>
        </w:rPr>
      </w:pPr>
      <w:r w:rsidRPr="00B00D5F">
        <w:rPr>
          <w:color w:val="000000"/>
          <w:sz w:val="24"/>
          <w:szCs w:val="24"/>
          <w:lang w:val="ru-RU"/>
        </w:rPr>
        <w:t>1.2. Порядок определяет требования к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процедуре и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условиям осуществления перевода и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отчисления воспитанников детского сада, обучающихся по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программам дошкольного образования или получающих услуги по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присмотру и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уходу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группах без реализации образовательной программы.</w:t>
      </w:r>
    </w:p>
    <w:p w:rsidR="00F96B0F" w:rsidRPr="00B00D5F" w:rsidRDefault="00F96B0F" w:rsidP="00F96B0F">
      <w:pPr>
        <w:jc w:val="center"/>
        <w:rPr>
          <w:color w:val="000000"/>
          <w:sz w:val="24"/>
          <w:szCs w:val="24"/>
          <w:lang w:val="ru-RU"/>
        </w:rPr>
      </w:pPr>
      <w:r w:rsidRPr="00B00D5F">
        <w:rPr>
          <w:b/>
          <w:bCs/>
          <w:color w:val="000000"/>
          <w:sz w:val="24"/>
          <w:szCs w:val="24"/>
          <w:lang w:val="ru-RU"/>
        </w:rPr>
        <w:t>2. Перевод воспитанников из</w:t>
      </w:r>
      <w:r>
        <w:rPr>
          <w:b/>
          <w:bCs/>
          <w:color w:val="000000"/>
          <w:sz w:val="24"/>
          <w:szCs w:val="24"/>
        </w:rPr>
        <w:t> </w:t>
      </w:r>
      <w:r w:rsidRPr="00B00D5F">
        <w:rPr>
          <w:b/>
          <w:bCs/>
          <w:color w:val="000000"/>
          <w:sz w:val="24"/>
          <w:szCs w:val="24"/>
          <w:lang w:val="ru-RU"/>
        </w:rPr>
        <w:t>группы в</w:t>
      </w:r>
      <w:r>
        <w:rPr>
          <w:b/>
          <w:bCs/>
          <w:color w:val="000000"/>
          <w:sz w:val="24"/>
          <w:szCs w:val="24"/>
        </w:rPr>
        <w:t> </w:t>
      </w:r>
      <w:r w:rsidRPr="00B00D5F">
        <w:rPr>
          <w:b/>
          <w:bCs/>
          <w:color w:val="000000"/>
          <w:sz w:val="24"/>
          <w:szCs w:val="24"/>
          <w:lang w:val="ru-RU"/>
        </w:rPr>
        <w:t>группу</w:t>
      </w:r>
      <w:r w:rsidRPr="00B00D5F">
        <w:rPr>
          <w:lang w:val="ru-RU"/>
        </w:rPr>
        <w:br/>
      </w:r>
      <w:r w:rsidRPr="00B00D5F">
        <w:rPr>
          <w:b/>
          <w:bCs/>
          <w:color w:val="000000"/>
          <w:sz w:val="24"/>
          <w:szCs w:val="24"/>
          <w:lang w:val="ru-RU"/>
        </w:rPr>
        <w:t>без изменения условий получения образования</w:t>
      </w:r>
    </w:p>
    <w:p w:rsidR="00F96B0F" w:rsidRPr="00B00D5F" w:rsidRDefault="00F96B0F" w:rsidP="00F96B0F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2.1. </w:t>
      </w:r>
      <w:r w:rsidRPr="00B00D5F">
        <w:rPr>
          <w:color w:val="000000"/>
          <w:sz w:val="24"/>
          <w:szCs w:val="24"/>
          <w:lang w:val="ru-RU"/>
        </w:rPr>
        <w:t>Издание приказа о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переводе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 xml:space="preserve">этом случае </w:t>
      </w:r>
      <w:proofErr w:type="gramStart"/>
      <w:r w:rsidRPr="00B00D5F">
        <w:rPr>
          <w:color w:val="000000"/>
          <w:sz w:val="24"/>
          <w:szCs w:val="24"/>
          <w:lang w:val="ru-RU"/>
        </w:rPr>
        <w:t>осуществляется переводу воспитанников детского сада из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группы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группу без изменения условий получения образования относятся</w:t>
      </w:r>
      <w:proofErr w:type="gramEnd"/>
      <w:r w:rsidRPr="00B00D5F">
        <w:rPr>
          <w:color w:val="000000"/>
          <w:sz w:val="24"/>
          <w:szCs w:val="24"/>
          <w:lang w:val="ru-RU"/>
        </w:rPr>
        <w:t>:</w:t>
      </w:r>
    </w:p>
    <w:p w:rsidR="00F96B0F" w:rsidRPr="00B00D5F" w:rsidRDefault="00F96B0F" w:rsidP="00F96B0F">
      <w:pPr>
        <w:numPr>
          <w:ilvl w:val="0"/>
          <w:numId w:val="1"/>
        </w:numPr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B00D5F">
        <w:rPr>
          <w:color w:val="000000"/>
          <w:sz w:val="24"/>
          <w:szCs w:val="24"/>
          <w:lang w:val="ru-RU"/>
        </w:rPr>
        <w:lastRenderedPageBreak/>
        <w:t>перевод воспитанника по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образовательной программе дошкольного образования, из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одной группы детского сада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другую группу детского сада такой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же направленности с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реализацией образовательной программы дошкольного образования той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же направленности;</w:t>
      </w:r>
    </w:p>
    <w:p w:rsidR="00F96B0F" w:rsidRDefault="00F96B0F" w:rsidP="00F96B0F">
      <w:pPr>
        <w:numPr>
          <w:ilvl w:val="0"/>
          <w:numId w:val="1"/>
        </w:numPr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B00D5F">
        <w:rPr>
          <w:color w:val="000000"/>
          <w:sz w:val="24"/>
          <w:szCs w:val="24"/>
          <w:lang w:val="ru-RU"/>
        </w:rPr>
        <w:t>перевод воспитанника из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группы по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присмотру и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уходу без реализации образовательной программы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другую группу по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присмотру и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уходу без реализации образовательной программы.</w:t>
      </w:r>
    </w:p>
    <w:p w:rsidR="00F96B0F" w:rsidRPr="00B00D5F" w:rsidRDefault="00F96B0F" w:rsidP="00F96B0F">
      <w:pPr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</w:p>
    <w:p w:rsidR="00F96B0F" w:rsidRPr="00B00D5F" w:rsidRDefault="00F96B0F" w:rsidP="00F96B0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B00D5F">
        <w:rPr>
          <w:color w:val="000000"/>
          <w:sz w:val="24"/>
          <w:szCs w:val="24"/>
          <w:lang w:val="ru-RU"/>
        </w:rPr>
        <w:t>2.2. Перевод воспитанника детского сада из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группы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группу без изменения условий получения образования возможен:</w:t>
      </w:r>
    </w:p>
    <w:p w:rsidR="00F96B0F" w:rsidRPr="00B00D5F" w:rsidRDefault="00F96B0F" w:rsidP="00F96B0F">
      <w:pPr>
        <w:numPr>
          <w:ilvl w:val="0"/>
          <w:numId w:val="2"/>
        </w:numPr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B00D5F">
        <w:rPr>
          <w:color w:val="000000"/>
          <w:sz w:val="24"/>
          <w:szCs w:val="24"/>
          <w:lang w:val="ru-RU"/>
        </w:rPr>
        <w:t>по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инициативе родителя (законного представителя) воспитанника;</w:t>
      </w:r>
    </w:p>
    <w:p w:rsidR="00F96B0F" w:rsidRPr="00F96B0F" w:rsidRDefault="00F96B0F" w:rsidP="00F96B0F">
      <w:pPr>
        <w:numPr>
          <w:ilvl w:val="0"/>
          <w:numId w:val="2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color w:val="000000"/>
          <w:sz w:val="24"/>
          <w:szCs w:val="24"/>
        </w:rPr>
        <w:t>по</w:t>
      </w:r>
      <w:proofErr w:type="spellEnd"/>
      <w:proofErr w:type="gramEnd"/>
      <w:r>
        <w:rPr>
          <w:color w:val="000000"/>
          <w:sz w:val="24"/>
          <w:szCs w:val="24"/>
        </w:rPr>
        <w:t> </w:t>
      </w:r>
      <w:proofErr w:type="spellStart"/>
      <w:r>
        <w:rPr>
          <w:color w:val="000000"/>
          <w:sz w:val="24"/>
          <w:szCs w:val="24"/>
        </w:rPr>
        <w:t>инициативе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детского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сада</w:t>
      </w:r>
      <w:proofErr w:type="spellEnd"/>
      <w:r>
        <w:rPr>
          <w:color w:val="000000"/>
          <w:sz w:val="24"/>
          <w:szCs w:val="24"/>
        </w:rPr>
        <w:t>.</w:t>
      </w:r>
    </w:p>
    <w:p w:rsidR="00F96B0F" w:rsidRDefault="00F96B0F" w:rsidP="00F96B0F">
      <w:pPr>
        <w:ind w:left="780" w:right="180"/>
        <w:contextualSpacing/>
        <w:jc w:val="both"/>
        <w:rPr>
          <w:color w:val="000000"/>
          <w:sz w:val="24"/>
          <w:szCs w:val="24"/>
        </w:rPr>
      </w:pPr>
    </w:p>
    <w:p w:rsidR="00F96B0F" w:rsidRDefault="00F96B0F" w:rsidP="00F96B0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B00D5F">
        <w:rPr>
          <w:color w:val="000000"/>
          <w:sz w:val="24"/>
          <w:szCs w:val="24"/>
          <w:lang w:val="ru-RU"/>
        </w:rPr>
        <w:t>2.3. Перевод из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группы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группу по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инициативе родителя (законного представителя) воспитанника возможен при наличии свободных ме</w:t>
      </w:r>
      <w:proofErr w:type="gramStart"/>
      <w:r w:rsidRPr="00B00D5F">
        <w:rPr>
          <w:color w:val="000000"/>
          <w:sz w:val="24"/>
          <w:szCs w:val="24"/>
          <w:lang w:val="ru-RU"/>
        </w:rPr>
        <w:t>ст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гр</w:t>
      </w:r>
      <w:proofErr w:type="gramEnd"/>
      <w:r w:rsidRPr="00B00D5F">
        <w:rPr>
          <w:color w:val="000000"/>
          <w:sz w:val="24"/>
          <w:szCs w:val="24"/>
          <w:lang w:val="ru-RU"/>
        </w:rPr>
        <w:t>уппе,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которую планируется перевод воспитанника.</w:t>
      </w:r>
    </w:p>
    <w:p w:rsidR="0087667B" w:rsidRPr="00B00D5F" w:rsidRDefault="0087667B" w:rsidP="00F96B0F">
      <w:pPr>
        <w:contextualSpacing/>
        <w:jc w:val="both"/>
        <w:rPr>
          <w:color w:val="000000"/>
          <w:sz w:val="24"/>
          <w:szCs w:val="24"/>
          <w:lang w:val="ru-RU"/>
        </w:rPr>
      </w:pPr>
    </w:p>
    <w:p w:rsidR="00F96B0F" w:rsidRPr="00B00D5F" w:rsidRDefault="00F96B0F" w:rsidP="00F96B0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B00D5F">
        <w:rPr>
          <w:color w:val="000000"/>
          <w:sz w:val="24"/>
          <w:szCs w:val="24"/>
          <w:lang w:val="ru-RU"/>
        </w:rPr>
        <w:t>2.3.1. Перевод по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инициативе родителя (законного представителя) воспитанника осуществляется на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основании заявления.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заявлении указываются:</w:t>
      </w:r>
    </w:p>
    <w:p w:rsidR="00F96B0F" w:rsidRPr="00B00D5F" w:rsidRDefault="00F96B0F" w:rsidP="00F96B0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B00D5F">
        <w:rPr>
          <w:color w:val="000000"/>
          <w:sz w:val="24"/>
          <w:szCs w:val="24"/>
          <w:lang w:val="ru-RU"/>
        </w:rPr>
        <w:t>а) фамилия, имя, отчество (при наличии) воспитанника;</w:t>
      </w:r>
    </w:p>
    <w:p w:rsidR="00F96B0F" w:rsidRPr="00B00D5F" w:rsidRDefault="00F96B0F" w:rsidP="00F96B0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B00D5F">
        <w:rPr>
          <w:color w:val="000000"/>
          <w:sz w:val="24"/>
          <w:szCs w:val="24"/>
          <w:lang w:val="ru-RU"/>
        </w:rPr>
        <w:t>б) дата рождения воспитанника;</w:t>
      </w:r>
    </w:p>
    <w:p w:rsidR="00F96B0F" w:rsidRPr="00B00D5F" w:rsidRDefault="00F96B0F" w:rsidP="00F96B0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B00D5F">
        <w:rPr>
          <w:color w:val="000000"/>
          <w:sz w:val="24"/>
          <w:szCs w:val="24"/>
          <w:lang w:val="ru-RU"/>
        </w:rPr>
        <w:t>в) номер и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направленность группы, которую посещает воспитанник;</w:t>
      </w:r>
    </w:p>
    <w:p w:rsidR="00F96B0F" w:rsidRDefault="00F96B0F" w:rsidP="00F96B0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B00D5F">
        <w:rPr>
          <w:color w:val="000000"/>
          <w:sz w:val="24"/>
          <w:szCs w:val="24"/>
          <w:lang w:val="ru-RU"/>
        </w:rPr>
        <w:t>г) номер и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направленность группы,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которую заявлен перевод.</w:t>
      </w:r>
    </w:p>
    <w:p w:rsidR="0087667B" w:rsidRPr="00B00D5F" w:rsidRDefault="0087667B" w:rsidP="00F96B0F">
      <w:pPr>
        <w:contextualSpacing/>
        <w:jc w:val="both"/>
        <w:rPr>
          <w:color w:val="000000"/>
          <w:sz w:val="24"/>
          <w:szCs w:val="24"/>
          <w:lang w:val="ru-RU"/>
        </w:rPr>
      </w:pPr>
    </w:p>
    <w:p w:rsidR="00F96B0F" w:rsidRPr="00B00D5F" w:rsidRDefault="00F96B0F" w:rsidP="00F96B0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B00D5F">
        <w:rPr>
          <w:color w:val="000000"/>
          <w:sz w:val="24"/>
          <w:szCs w:val="24"/>
          <w:lang w:val="ru-RU"/>
        </w:rPr>
        <w:t>2.3.2. Заявление родителя (законного представителя) о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переводе воспитанника из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группы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группу регистрируется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соответствии с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установленными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детском саду правилами делопроизводства.</w:t>
      </w:r>
    </w:p>
    <w:p w:rsidR="00F96B0F" w:rsidRPr="00B00D5F" w:rsidRDefault="00F96B0F" w:rsidP="00F96B0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B00D5F">
        <w:rPr>
          <w:color w:val="000000"/>
          <w:sz w:val="24"/>
          <w:szCs w:val="24"/>
          <w:lang w:val="ru-RU"/>
        </w:rPr>
        <w:t>Заявление родителя (законного представителя) рассматривается заведующим детским садом или уполномоченным им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лицом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течение пяти рабочих дней.</w:t>
      </w:r>
    </w:p>
    <w:p w:rsidR="00F96B0F" w:rsidRDefault="00F96B0F" w:rsidP="00F96B0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B00D5F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переводе может быть отказано при отсутствии свободных ме</w:t>
      </w:r>
      <w:proofErr w:type="gramStart"/>
      <w:r w:rsidRPr="00B00D5F">
        <w:rPr>
          <w:color w:val="000000"/>
          <w:sz w:val="24"/>
          <w:szCs w:val="24"/>
          <w:lang w:val="ru-RU"/>
        </w:rPr>
        <w:t>ст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гр</w:t>
      </w:r>
      <w:proofErr w:type="gramEnd"/>
      <w:r w:rsidRPr="00B00D5F">
        <w:rPr>
          <w:color w:val="000000"/>
          <w:sz w:val="24"/>
          <w:szCs w:val="24"/>
          <w:lang w:val="ru-RU"/>
        </w:rPr>
        <w:t>уппе,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которую заявлен перевод, а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также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случае, предусмотренном пунктом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2.3.9 настоящего порядка.</w:t>
      </w:r>
    </w:p>
    <w:p w:rsidR="0087667B" w:rsidRPr="00B00D5F" w:rsidRDefault="0087667B" w:rsidP="00F96B0F">
      <w:pPr>
        <w:contextualSpacing/>
        <w:jc w:val="both"/>
        <w:rPr>
          <w:color w:val="000000"/>
          <w:sz w:val="24"/>
          <w:szCs w:val="24"/>
          <w:lang w:val="ru-RU"/>
        </w:rPr>
      </w:pPr>
    </w:p>
    <w:p w:rsidR="00F96B0F" w:rsidRDefault="00F96B0F" w:rsidP="00F96B0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B00D5F">
        <w:rPr>
          <w:color w:val="000000"/>
          <w:sz w:val="24"/>
          <w:szCs w:val="24"/>
          <w:lang w:val="ru-RU"/>
        </w:rPr>
        <w:t>2.3.3. Заведующий детским садом или уполномоченное им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лицо издает приказ о переводе воспитанника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течение одного рабочего дня с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момента принятия решения об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удовлетворении заявления родителя (законного представителя) о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переводе воспитанника детского сада из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группы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группу без изменения условий получения образования.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приказе указывается дата, с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которой воспитанник переведен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другую группу.</w:t>
      </w:r>
    </w:p>
    <w:p w:rsidR="0087667B" w:rsidRPr="00B00D5F" w:rsidRDefault="0087667B" w:rsidP="00F96B0F">
      <w:pPr>
        <w:contextualSpacing/>
        <w:jc w:val="both"/>
        <w:rPr>
          <w:color w:val="000000"/>
          <w:sz w:val="24"/>
          <w:szCs w:val="24"/>
          <w:lang w:val="ru-RU"/>
        </w:rPr>
      </w:pPr>
    </w:p>
    <w:p w:rsidR="00F96B0F" w:rsidRPr="00B00D5F" w:rsidRDefault="00F96B0F" w:rsidP="00F96B0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B00D5F">
        <w:rPr>
          <w:color w:val="000000"/>
          <w:sz w:val="24"/>
          <w:szCs w:val="24"/>
          <w:lang w:val="ru-RU"/>
        </w:rPr>
        <w:t>2.3.4.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случае отсутствия свободных ме</w:t>
      </w:r>
      <w:proofErr w:type="gramStart"/>
      <w:r w:rsidRPr="00B00D5F">
        <w:rPr>
          <w:color w:val="000000"/>
          <w:sz w:val="24"/>
          <w:szCs w:val="24"/>
          <w:lang w:val="ru-RU"/>
        </w:rPr>
        <w:t>ст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гр</w:t>
      </w:r>
      <w:proofErr w:type="gramEnd"/>
      <w:r w:rsidRPr="00B00D5F">
        <w:rPr>
          <w:color w:val="000000"/>
          <w:sz w:val="24"/>
          <w:szCs w:val="24"/>
          <w:lang w:val="ru-RU"/>
        </w:rPr>
        <w:t>уппе,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которую заявлен перевод, заведующий детским садом или уполномоченное им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лицо делает на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заявлении соответствующую отметку с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указанием основания для отказа, даты рассмотрения заявления, должности, подписи и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ее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расшифровки.</w:t>
      </w:r>
    </w:p>
    <w:p w:rsidR="00F96B0F" w:rsidRPr="00B00D5F" w:rsidRDefault="00F96B0F" w:rsidP="00F96B0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B00D5F">
        <w:rPr>
          <w:color w:val="000000"/>
          <w:sz w:val="24"/>
          <w:szCs w:val="24"/>
          <w:lang w:val="ru-RU"/>
        </w:rPr>
        <w:t xml:space="preserve">Заявитель уведомляется </w:t>
      </w:r>
      <w:proofErr w:type="gramStart"/>
      <w:r w:rsidRPr="00B00D5F">
        <w:rPr>
          <w:color w:val="000000"/>
          <w:sz w:val="24"/>
          <w:szCs w:val="24"/>
          <w:lang w:val="ru-RU"/>
        </w:rPr>
        <w:t>об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отказе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удовлетворении заявления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письменном виде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течение одного рабочего дня с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даты</w:t>
      </w:r>
      <w:proofErr w:type="gramEnd"/>
      <w:r w:rsidRPr="00B00D5F">
        <w:rPr>
          <w:color w:val="000000"/>
          <w:sz w:val="24"/>
          <w:szCs w:val="24"/>
          <w:lang w:val="ru-RU"/>
        </w:rPr>
        <w:t xml:space="preserve"> рассмотрения заявления. Уведомление регистрируется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соответствии с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установленными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 xml:space="preserve">детском саду правилами делопроизводства. Копия уведомления </w:t>
      </w:r>
      <w:proofErr w:type="gramStart"/>
      <w:r w:rsidRPr="00B00D5F">
        <w:rPr>
          <w:color w:val="000000"/>
          <w:sz w:val="24"/>
          <w:szCs w:val="24"/>
          <w:lang w:val="ru-RU"/>
        </w:rPr>
        <w:t>об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отказе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переводе воспитанника из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группы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группу без изменения</w:t>
      </w:r>
      <w:proofErr w:type="gramEnd"/>
      <w:r w:rsidRPr="00B00D5F">
        <w:rPr>
          <w:color w:val="000000"/>
          <w:sz w:val="24"/>
          <w:szCs w:val="24"/>
          <w:lang w:val="ru-RU"/>
        </w:rPr>
        <w:t xml:space="preserve"> условий получения образования хранится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личном деле воспитанника.</w:t>
      </w:r>
    </w:p>
    <w:p w:rsidR="00F96B0F" w:rsidRPr="00B00D5F" w:rsidRDefault="00F96B0F" w:rsidP="00F96B0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B00D5F">
        <w:rPr>
          <w:color w:val="000000"/>
          <w:sz w:val="24"/>
          <w:szCs w:val="24"/>
          <w:lang w:val="ru-RU"/>
        </w:rPr>
        <w:lastRenderedPageBreak/>
        <w:t>Факт ознакомления заявителя с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уведомлением фиксируется на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копии уведомления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личном деле воспитанника и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заверяется личной подписью родителя (законного представителя).</w:t>
      </w:r>
    </w:p>
    <w:p w:rsidR="00F96B0F" w:rsidRDefault="00F96B0F" w:rsidP="00F96B0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B00D5F">
        <w:rPr>
          <w:color w:val="000000"/>
          <w:sz w:val="24"/>
          <w:szCs w:val="24"/>
          <w:lang w:val="ru-RU"/>
        </w:rPr>
        <w:t>При отказе или уклонении родителя (законного представителя) от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ознакомления с уведомлением заведующий детским садом или уполномоченное им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лицо делает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соответствующую отметку на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копии уведомления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личном деле воспитанника. Отметка об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отказе или уклонении родителя (законного представителя) от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ознакомления с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дату.</w:t>
      </w:r>
    </w:p>
    <w:p w:rsidR="0087667B" w:rsidRPr="00B00D5F" w:rsidRDefault="0087667B" w:rsidP="00F96B0F">
      <w:pPr>
        <w:contextualSpacing/>
        <w:jc w:val="both"/>
        <w:rPr>
          <w:color w:val="000000"/>
          <w:sz w:val="24"/>
          <w:szCs w:val="24"/>
          <w:lang w:val="ru-RU"/>
        </w:rPr>
      </w:pPr>
    </w:p>
    <w:p w:rsidR="00F96B0F" w:rsidRDefault="00F96B0F" w:rsidP="00F96B0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B00D5F">
        <w:rPr>
          <w:color w:val="000000"/>
          <w:sz w:val="24"/>
          <w:szCs w:val="24"/>
          <w:lang w:val="ru-RU"/>
        </w:rPr>
        <w:t>2.3.5. Заявление родителя (законного представителя) воспитанника о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переводе может быть отозвано или перевод по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нему может быть приостановлен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связи с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несогласием другого родителя (законного представителя) воспитанника от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перевода из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группы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группу без изменения условий получения образования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любой момент до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издания приказа о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переводе.</w:t>
      </w:r>
    </w:p>
    <w:p w:rsidR="0087667B" w:rsidRPr="00B00D5F" w:rsidRDefault="0087667B" w:rsidP="00F96B0F">
      <w:pPr>
        <w:contextualSpacing/>
        <w:jc w:val="both"/>
        <w:rPr>
          <w:color w:val="000000"/>
          <w:sz w:val="24"/>
          <w:szCs w:val="24"/>
          <w:lang w:val="ru-RU"/>
        </w:rPr>
      </w:pPr>
    </w:p>
    <w:p w:rsidR="00F96B0F" w:rsidRPr="00B00D5F" w:rsidRDefault="00F96B0F" w:rsidP="00F96B0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B00D5F">
        <w:rPr>
          <w:color w:val="000000"/>
          <w:sz w:val="24"/>
          <w:szCs w:val="24"/>
          <w:lang w:val="ru-RU"/>
        </w:rPr>
        <w:t>2.3.6. Отзыв заявления оформляется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письменном виде и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заверяется личной подписью родителя (законного представителя) воспитанника.</w:t>
      </w:r>
    </w:p>
    <w:p w:rsidR="00F96B0F" w:rsidRDefault="00F96B0F" w:rsidP="00F96B0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B00D5F">
        <w:rPr>
          <w:color w:val="000000"/>
          <w:sz w:val="24"/>
          <w:szCs w:val="24"/>
          <w:lang w:val="ru-RU"/>
        </w:rPr>
        <w:t>Отзыв заявления родителя (законного представителя) о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переводе воспитанника из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группы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группу регистрируется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соответствии с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установленными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детском саду правилами делопроизводства. На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отозванном заявлении о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переводе проставляется отметка с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указанием даты отзыва заявления. Отзыв заявления о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переводе хранится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личном деле воспитанника.</w:t>
      </w:r>
    </w:p>
    <w:p w:rsidR="0087667B" w:rsidRPr="00B00D5F" w:rsidRDefault="0087667B" w:rsidP="00F96B0F">
      <w:pPr>
        <w:contextualSpacing/>
        <w:jc w:val="both"/>
        <w:rPr>
          <w:color w:val="000000"/>
          <w:sz w:val="24"/>
          <w:szCs w:val="24"/>
          <w:lang w:val="ru-RU"/>
        </w:rPr>
      </w:pPr>
    </w:p>
    <w:p w:rsidR="00F96B0F" w:rsidRPr="00B00D5F" w:rsidRDefault="00F96B0F" w:rsidP="00F96B0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B00D5F">
        <w:rPr>
          <w:color w:val="000000"/>
          <w:sz w:val="24"/>
          <w:szCs w:val="24"/>
          <w:lang w:val="ru-RU"/>
        </w:rPr>
        <w:t xml:space="preserve">2.3.7. </w:t>
      </w:r>
      <w:proofErr w:type="gramStart"/>
      <w:r w:rsidRPr="00B00D5F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случае если родители (законные представители) не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имеют единого решения по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вопросу перевода воспитанника из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группы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группу без изменения условий получения образования, заведующий детским садом или уполномоченное им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лицо вправе приостановить процедуру перевода до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получения согласия обоих родителей (законных представителей), о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чем на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заявлении делается соответствующая отметка с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указанием даты принятия решения о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приостановлении перевода, должности, подписи и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ее</w:t>
      </w:r>
      <w:proofErr w:type="gramEnd"/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расшифровки.</w:t>
      </w:r>
    </w:p>
    <w:p w:rsidR="00F96B0F" w:rsidRPr="00B00D5F" w:rsidRDefault="00F96B0F" w:rsidP="00F96B0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B00D5F">
        <w:rPr>
          <w:color w:val="000000"/>
          <w:sz w:val="24"/>
          <w:szCs w:val="24"/>
          <w:lang w:val="ru-RU"/>
        </w:rPr>
        <w:t>Оба родителя (законных представителя) воспитанника уведомляются о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приостановлении перевода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письменном виде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тот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же день.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уведомлении указывается срок,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течение которого родители (законные представители) должны прийти к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единому мнению по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вопросу перевода воспитанника. Уведомление о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приостановлении перевода регистрируется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соответствии с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установленными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детском саду правилами делопроизводства. Копия уведомления хранится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личном деле воспитанника.</w:t>
      </w:r>
    </w:p>
    <w:p w:rsidR="00F96B0F" w:rsidRPr="00B00D5F" w:rsidRDefault="00F96B0F" w:rsidP="00F96B0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B00D5F">
        <w:rPr>
          <w:color w:val="000000"/>
          <w:sz w:val="24"/>
          <w:szCs w:val="24"/>
          <w:lang w:val="ru-RU"/>
        </w:rPr>
        <w:t>Факт ознакомления родителей (законных представителей) воспитанника с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уведомлением фиксируется на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копии уведомления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личном деле воспитанника и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F96B0F" w:rsidRDefault="00F96B0F" w:rsidP="00F96B0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B00D5F">
        <w:rPr>
          <w:color w:val="000000"/>
          <w:sz w:val="24"/>
          <w:szCs w:val="24"/>
          <w:lang w:val="ru-RU"/>
        </w:rPr>
        <w:t>При отказе или уклонении родителей (законных представителей) от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ознакомления с уведомлением заведующий детским садом или уполномоченное им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лицо делает соответствующую отметку на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копии уведомления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личном деле. Отметка об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отказе или уклонении родителей (законных представителей) от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ознакомления с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дату.</w:t>
      </w:r>
    </w:p>
    <w:p w:rsidR="0087667B" w:rsidRPr="00B00D5F" w:rsidRDefault="0087667B" w:rsidP="00F96B0F">
      <w:pPr>
        <w:contextualSpacing/>
        <w:jc w:val="both"/>
        <w:rPr>
          <w:color w:val="000000"/>
          <w:sz w:val="24"/>
          <w:szCs w:val="24"/>
          <w:lang w:val="ru-RU"/>
        </w:rPr>
      </w:pPr>
    </w:p>
    <w:p w:rsidR="00F96B0F" w:rsidRPr="00B00D5F" w:rsidRDefault="00F96B0F" w:rsidP="00F96B0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B00D5F">
        <w:rPr>
          <w:color w:val="000000"/>
          <w:sz w:val="24"/>
          <w:szCs w:val="24"/>
          <w:lang w:val="ru-RU"/>
        </w:rPr>
        <w:t>2.3.8. Если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течение срока, указанного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уведомлении, родители (законные представители) воспитанника приняли решение о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переводе, на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заявлении о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 xml:space="preserve">переводе </w:t>
      </w:r>
      <w:r w:rsidRPr="00B00D5F">
        <w:rPr>
          <w:color w:val="000000"/>
          <w:sz w:val="24"/>
          <w:szCs w:val="24"/>
          <w:lang w:val="ru-RU"/>
        </w:rPr>
        <w:lastRenderedPageBreak/>
        <w:t xml:space="preserve">делается </w:t>
      </w:r>
      <w:proofErr w:type="gramStart"/>
      <w:r w:rsidRPr="00B00D5F">
        <w:rPr>
          <w:color w:val="000000"/>
          <w:sz w:val="24"/>
          <w:szCs w:val="24"/>
          <w:lang w:val="ru-RU"/>
        </w:rPr>
        <w:t>отметка</w:t>
      </w:r>
      <w:proofErr w:type="gramEnd"/>
      <w:r w:rsidRPr="00B00D5F">
        <w:rPr>
          <w:color w:val="000000"/>
          <w:sz w:val="24"/>
          <w:szCs w:val="24"/>
          <w:lang w:val="ru-RU"/>
        </w:rPr>
        <w:t xml:space="preserve"> о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согласии второго родителя (законного представителя) на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перевод воспитанника из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группы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группу без изменения условий получения образования с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указанием даты, подписи и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расшифровки подписи второго родителя.</w:t>
      </w:r>
    </w:p>
    <w:p w:rsidR="00F96B0F" w:rsidRDefault="00F96B0F" w:rsidP="00F96B0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B00D5F">
        <w:rPr>
          <w:color w:val="000000"/>
          <w:sz w:val="24"/>
          <w:szCs w:val="24"/>
          <w:lang w:val="ru-RU"/>
        </w:rPr>
        <w:t>Издание приказа о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переводе осуществляется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порядке, предусмотренном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пункте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2.3.3 настоящего порядка.</w:t>
      </w:r>
    </w:p>
    <w:p w:rsidR="0087667B" w:rsidRPr="00B00D5F" w:rsidRDefault="0087667B" w:rsidP="00F96B0F">
      <w:pPr>
        <w:contextualSpacing/>
        <w:jc w:val="both"/>
        <w:rPr>
          <w:color w:val="000000"/>
          <w:sz w:val="24"/>
          <w:szCs w:val="24"/>
          <w:lang w:val="ru-RU"/>
        </w:rPr>
      </w:pPr>
    </w:p>
    <w:p w:rsidR="00F96B0F" w:rsidRPr="00B00D5F" w:rsidRDefault="00F96B0F" w:rsidP="00F96B0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B00D5F">
        <w:rPr>
          <w:color w:val="000000"/>
          <w:sz w:val="24"/>
          <w:szCs w:val="24"/>
          <w:lang w:val="ru-RU"/>
        </w:rPr>
        <w:t xml:space="preserve">2.3.9. </w:t>
      </w:r>
      <w:proofErr w:type="gramStart"/>
      <w:r w:rsidRPr="00B00D5F">
        <w:rPr>
          <w:color w:val="000000"/>
          <w:sz w:val="24"/>
          <w:szCs w:val="24"/>
          <w:lang w:val="ru-RU"/>
        </w:rPr>
        <w:t>Если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течение срока, указанного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уведомлении, родители (законные представители) воспитанника не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приняли единого решения по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его переводу из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группы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группу без изменения условий получения образования, заведующий детским садом или уполномоченное им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лицо вправе отказать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удовлетворении заявления на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перевод воспитанника из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группы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группу без изменения условий получения образования.</w:t>
      </w:r>
      <w:proofErr w:type="gramEnd"/>
      <w:r w:rsidRPr="00B00D5F">
        <w:rPr>
          <w:color w:val="000000"/>
          <w:sz w:val="24"/>
          <w:szCs w:val="24"/>
          <w:lang w:val="ru-RU"/>
        </w:rPr>
        <w:t xml:space="preserve"> Отметка </w:t>
      </w:r>
      <w:proofErr w:type="gramStart"/>
      <w:r w:rsidRPr="00B00D5F">
        <w:rPr>
          <w:color w:val="000000"/>
          <w:sz w:val="24"/>
          <w:szCs w:val="24"/>
          <w:lang w:val="ru-RU"/>
        </w:rPr>
        <w:t>об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отказе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переводе с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указанием основания для отказа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переводе</w:t>
      </w:r>
      <w:proofErr w:type="gramEnd"/>
      <w:r w:rsidRPr="00B00D5F">
        <w:rPr>
          <w:color w:val="000000"/>
          <w:sz w:val="24"/>
          <w:szCs w:val="24"/>
          <w:lang w:val="ru-RU"/>
        </w:rPr>
        <w:t>, даты принятия решения об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отказе, должности, подписи и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ее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расшифровки делается на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заявлении о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переводе.</w:t>
      </w:r>
    </w:p>
    <w:p w:rsidR="00F96B0F" w:rsidRPr="00B00D5F" w:rsidRDefault="00F96B0F" w:rsidP="00F96B0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B00D5F">
        <w:rPr>
          <w:color w:val="000000"/>
          <w:sz w:val="24"/>
          <w:szCs w:val="24"/>
          <w:lang w:val="ru-RU"/>
        </w:rPr>
        <w:t>Родители (законные представители) воспитанника уведомляются об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отказе в удовлетворении заявления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письменном виде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тот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же день. Уведомление об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отказе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переводе регистрируется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соответствии с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установленными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детском саду правилами делопроизводства. Копия уведомления хранится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личном деле воспитанника.</w:t>
      </w:r>
    </w:p>
    <w:p w:rsidR="00F96B0F" w:rsidRPr="00B00D5F" w:rsidRDefault="00F96B0F" w:rsidP="00F96B0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B00D5F">
        <w:rPr>
          <w:color w:val="000000"/>
          <w:sz w:val="24"/>
          <w:szCs w:val="24"/>
          <w:lang w:val="ru-RU"/>
        </w:rPr>
        <w:t>Факт ознакомления родителей (законных представителей) воспитанника с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уведомлением фиксируется на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копии уведомления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личном деле воспитанника и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F96B0F" w:rsidRDefault="00F96B0F" w:rsidP="00F96B0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B00D5F">
        <w:rPr>
          <w:color w:val="000000"/>
          <w:sz w:val="24"/>
          <w:szCs w:val="24"/>
          <w:lang w:val="ru-RU"/>
        </w:rPr>
        <w:t>При отказе или уклонении родителей (законных представителей) от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ознакомления с уведомлением заведующий детским садом или уполномоченное им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лицо делает соответствующую отметку на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копии уведомления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личном деле воспитанника. Отметка об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отказе или уклонении родителей (законных представителей) от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ознакомления с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дату.</w:t>
      </w:r>
    </w:p>
    <w:p w:rsidR="0087667B" w:rsidRPr="00B00D5F" w:rsidRDefault="0087667B" w:rsidP="00F96B0F">
      <w:pPr>
        <w:contextualSpacing/>
        <w:jc w:val="both"/>
        <w:rPr>
          <w:color w:val="000000"/>
          <w:sz w:val="24"/>
          <w:szCs w:val="24"/>
          <w:lang w:val="ru-RU"/>
        </w:rPr>
      </w:pPr>
    </w:p>
    <w:p w:rsidR="00F96B0F" w:rsidRPr="00B00D5F" w:rsidRDefault="00F96B0F" w:rsidP="00F96B0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B00D5F">
        <w:rPr>
          <w:color w:val="000000"/>
          <w:sz w:val="24"/>
          <w:szCs w:val="24"/>
          <w:lang w:val="ru-RU"/>
        </w:rPr>
        <w:t>2.4. Перевод воспитанника (воспитанников) из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группы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группу по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инициативе детского сада возможен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случаях:</w:t>
      </w:r>
    </w:p>
    <w:p w:rsidR="00F96B0F" w:rsidRPr="00B00D5F" w:rsidRDefault="00F96B0F" w:rsidP="00F96B0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B00D5F">
        <w:rPr>
          <w:color w:val="000000"/>
          <w:sz w:val="24"/>
          <w:szCs w:val="24"/>
          <w:lang w:val="ru-RU"/>
        </w:rPr>
        <w:t>а) изменения количества групп, реализующих образовательную программу одинакового уровня и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направленности,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том числе путем объединения групп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летний период;</w:t>
      </w:r>
    </w:p>
    <w:p w:rsidR="00F96B0F" w:rsidRDefault="00F96B0F" w:rsidP="00F96B0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B00D5F">
        <w:rPr>
          <w:color w:val="000000"/>
          <w:sz w:val="24"/>
          <w:szCs w:val="24"/>
          <w:lang w:val="ru-RU"/>
        </w:rPr>
        <w:t>б) изменения количества групп по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присмотру и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уходу без реализации образовательной программы,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том числе путем объединения групп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летний период.</w:t>
      </w:r>
    </w:p>
    <w:p w:rsidR="0087667B" w:rsidRPr="00B00D5F" w:rsidRDefault="0087667B" w:rsidP="00F96B0F">
      <w:pPr>
        <w:contextualSpacing/>
        <w:jc w:val="both"/>
        <w:rPr>
          <w:color w:val="000000"/>
          <w:sz w:val="24"/>
          <w:szCs w:val="24"/>
          <w:lang w:val="ru-RU"/>
        </w:rPr>
      </w:pPr>
    </w:p>
    <w:p w:rsidR="00F96B0F" w:rsidRPr="00B00D5F" w:rsidRDefault="00F96B0F" w:rsidP="00F96B0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B00D5F">
        <w:rPr>
          <w:color w:val="000000"/>
          <w:sz w:val="24"/>
          <w:szCs w:val="24"/>
          <w:lang w:val="ru-RU"/>
        </w:rPr>
        <w:t>2.4.1. Перевод воспитанника (воспитанников) детского сада из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группы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группу без изменения условий получения образования по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инициативе детского сада оформляется приказом.</w:t>
      </w:r>
    </w:p>
    <w:p w:rsidR="00F96B0F" w:rsidRDefault="00F96B0F" w:rsidP="00F96B0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B00D5F">
        <w:rPr>
          <w:color w:val="000000"/>
          <w:sz w:val="24"/>
          <w:szCs w:val="24"/>
          <w:lang w:val="ru-RU"/>
        </w:rPr>
        <w:t>При переводе должно быть учтено мнение и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пожелания родителей (законных представителей) воспитанника (воспитанников) с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учетом обеспечения требований законодательства к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порядку организации и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осуществления образовательной деятельности по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образовательным программам дошкольного образования и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возможностей детского сада.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Получение письменного согласия родителей (законных представителей) воспитанника (воспитанников) на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такой перевод не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требуется.</w:t>
      </w:r>
    </w:p>
    <w:p w:rsidR="0087667B" w:rsidRPr="00B00D5F" w:rsidRDefault="0087667B" w:rsidP="00F96B0F">
      <w:pPr>
        <w:contextualSpacing/>
        <w:jc w:val="both"/>
        <w:rPr>
          <w:color w:val="000000"/>
          <w:sz w:val="24"/>
          <w:szCs w:val="24"/>
          <w:lang w:val="ru-RU"/>
        </w:rPr>
      </w:pPr>
    </w:p>
    <w:p w:rsidR="00F96B0F" w:rsidRPr="00B00D5F" w:rsidRDefault="00F96B0F" w:rsidP="00F96B0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B00D5F">
        <w:rPr>
          <w:color w:val="000000"/>
          <w:sz w:val="24"/>
          <w:szCs w:val="24"/>
          <w:lang w:val="ru-RU"/>
        </w:rPr>
        <w:t>2.4.2. Решение детского сада о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предстоящем переводе воспитанника (воспитанников) с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обоснованием принятия такого решения доводится до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сведения родителей (законных представителей) воспитанника (воспитанников) не</w:t>
      </w:r>
      <w:r>
        <w:rPr>
          <w:color w:val="000000"/>
          <w:sz w:val="24"/>
          <w:szCs w:val="24"/>
        </w:rPr>
        <w:t> </w:t>
      </w:r>
      <w:proofErr w:type="gramStart"/>
      <w:r w:rsidRPr="00B00D5F">
        <w:rPr>
          <w:color w:val="000000"/>
          <w:sz w:val="24"/>
          <w:szCs w:val="24"/>
          <w:lang w:val="ru-RU"/>
        </w:rPr>
        <w:t>позднее</w:t>
      </w:r>
      <w:proofErr w:type="gramEnd"/>
      <w:r w:rsidRPr="00B00D5F">
        <w:rPr>
          <w:color w:val="000000"/>
          <w:sz w:val="24"/>
          <w:szCs w:val="24"/>
          <w:lang w:val="ru-RU"/>
        </w:rPr>
        <w:t xml:space="preserve"> чем за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четырнадцать календарных дней до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издания приказа о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переводе.</w:t>
      </w:r>
    </w:p>
    <w:p w:rsidR="00F96B0F" w:rsidRPr="00B00D5F" w:rsidRDefault="00F96B0F" w:rsidP="00F96B0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B00D5F">
        <w:rPr>
          <w:color w:val="000000"/>
          <w:sz w:val="24"/>
          <w:szCs w:val="24"/>
          <w:lang w:val="ru-RU"/>
        </w:rPr>
        <w:lastRenderedPageBreak/>
        <w:t>2.4.3. При переводе более двадцати воспитанников детского сада из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группы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группу без изменения условий получения образования решение о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переводе (без указания списочного состава групп) с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обоснованием принятия такого решения размещается на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информационном стенде детского сада и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на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официальном сайте детского сада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сети «Интернет»</w:t>
      </w:r>
      <w:proofErr w:type="gramStart"/>
      <w:r w:rsidRPr="00B00D5F">
        <w:rPr>
          <w:color w:val="000000"/>
          <w:sz w:val="24"/>
          <w:szCs w:val="24"/>
          <w:lang w:val="ru-RU"/>
        </w:rPr>
        <w:t>.</w:t>
      </w:r>
      <w:proofErr w:type="gramEnd"/>
      <w:r w:rsidR="0087667B">
        <w:rPr>
          <w:color w:val="000000"/>
          <w:sz w:val="24"/>
          <w:szCs w:val="24"/>
          <w:lang w:val="ru-RU"/>
        </w:rPr>
        <w:t xml:space="preserve"> </w:t>
      </w:r>
      <w:proofErr w:type="gramStart"/>
      <w:r w:rsidR="0087667B">
        <w:rPr>
          <w:color w:val="000000"/>
          <w:sz w:val="24"/>
          <w:szCs w:val="24"/>
          <w:lang w:val="ru-RU"/>
        </w:rPr>
        <w:t>с</w:t>
      </w:r>
      <w:proofErr w:type="gramEnd"/>
      <w:r w:rsidR="0087667B">
        <w:rPr>
          <w:color w:val="000000"/>
          <w:sz w:val="24"/>
          <w:szCs w:val="24"/>
          <w:lang w:val="ru-RU"/>
        </w:rPr>
        <w:t xml:space="preserve"> </w:t>
      </w:r>
      <w:r w:rsidRPr="00B00D5F">
        <w:rPr>
          <w:color w:val="000000"/>
          <w:sz w:val="24"/>
          <w:szCs w:val="24"/>
          <w:lang w:val="ru-RU"/>
        </w:rPr>
        <w:t>учетом мнения совета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родителей (законных представителей) обучающихся.</w:t>
      </w:r>
    </w:p>
    <w:p w:rsidR="0087667B" w:rsidRDefault="0087667B" w:rsidP="00F96B0F">
      <w:pPr>
        <w:rPr>
          <w:b/>
          <w:bCs/>
          <w:color w:val="000000"/>
          <w:sz w:val="24"/>
          <w:szCs w:val="24"/>
          <w:lang w:val="ru-RU"/>
        </w:rPr>
      </w:pPr>
    </w:p>
    <w:p w:rsidR="00F96B0F" w:rsidRPr="00B00D5F" w:rsidRDefault="00F96B0F" w:rsidP="0087667B">
      <w:pPr>
        <w:jc w:val="center"/>
        <w:rPr>
          <w:color w:val="000000"/>
          <w:sz w:val="24"/>
          <w:szCs w:val="24"/>
          <w:lang w:val="ru-RU"/>
        </w:rPr>
      </w:pPr>
      <w:r w:rsidRPr="00B00D5F">
        <w:rPr>
          <w:b/>
          <w:bCs/>
          <w:color w:val="000000"/>
          <w:sz w:val="24"/>
          <w:szCs w:val="24"/>
          <w:lang w:val="ru-RU"/>
        </w:rPr>
        <w:t>3. Перевод воспитанника из</w:t>
      </w:r>
      <w:r>
        <w:rPr>
          <w:b/>
          <w:bCs/>
          <w:color w:val="000000"/>
          <w:sz w:val="24"/>
          <w:szCs w:val="24"/>
        </w:rPr>
        <w:t> </w:t>
      </w:r>
      <w:r w:rsidRPr="00B00D5F">
        <w:rPr>
          <w:b/>
          <w:bCs/>
          <w:color w:val="000000"/>
          <w:sz w:val="24"/>
          <w:szCs w:val="24"/>
          <w:lang w:val="ru-RU"/>
        </w:rPr>
        <w:t>группы одной направленности в</w:t>
      </w:r>
      <w:r>
        <w:rPr>
          <w:b/>
          <w:bCs/>
          <w:color w:val="000000"/>
          <w:sz w:val="24"/>
          <w:szCs w:val="24"/>
        </w:rPr>
        <w:t> </w:t>
      </w:r>
      <w:r w:rsidRPr="00B00D5F">
        <w:rPr>
          <w:b/>
          <w:bCs/>
          <w:color w:val="000000"/>
          <w:sz w:val="24"/>
          <w:szCs w:val="24"/>
          <w:lang w:val="ru-RU"/>
        </w:rPr>
        <w:t>группу</w:t>
      </w:r>
      <w:r w:rsidRPr="00B00D5F">
        <w:rPr>
          <w:lang w:val="ru-RU"/>
        </w:rPr>
        <w:br/>
      </w:r>
      <w:r w:rsidRPr="00B00D5F">
        <w:rPr>
          <w:b/>
          <w:bCs/>
          <w:color w:val="000000"/>
          <w:sz w:val="24"/>
          <w:szCs w:val="24"/>
          <w:lang w:val="ru-RU"/>
        </w:rPr>
        <w:t>другой направленности</w:t>
      </w:r>
    </w:p>
    <w:p w:rsidR="00F96B0F" w:rsidRDefault="00F96B0F" w:rsidP="00F96B0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B00D5F">
        <w:rPr>
          <w:color w:val="000000"/>
          <w:sz w:val="24"/>
          <w:szCs w:val="24"/>
          <w:lang w:val="ru-RU"/>
        </w:rPr>
        <w:t>3.1. Перевод воспитанника, обучающегося по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образовательной программе дошкольного образования, из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группы детского сада одной направленности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группу другой направленности возможен только по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инициативе родителя (законного представителя) воспитанника при наличии свободных ме</w:t>
      </w:r>
      <w:proofErr w:type="gramStart"/>
      <w:r w:rsidRPr="00B00D5F">
        <w:rPr>
          <w:color w:val="000000"/>
          <w:sz w:val="24"/>
          <w:szCs w:val="24"/>
          <w:lang w:val="ru-RU"/>
        </w:rPr>
        <w:t>ст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гр</w:t>
      </w:r>
      <w:proofErr w:type="gramEnd"/>
      <w:r w:rsidRPr="00B00D5F">
        <w:rPr>
          <w:color w:val="000000"/>
          <w:sz w:val="24"/>
          <w:szCs w:val="24"/>
          <w:lang w:val="ru-RU"/>
        </w:rPr>
        <w:t>уппе,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которую планируется перевод воспитанника.</w:t>
      </w:r>
    </w:p>
    <w:p w:rsidR="0087667B" w:rsidRPr="00B00D5F" w:rsidRDefault="0087667B" w:rsidP="00F96B0F">
      <w:pPr>
        <w:contextualSpacing/>
        <w:jc w:val="both"/>
        <w:rPr>
          <w:color w:val="000000"/>
          <w:sz w:val="24"/>
          <w:szCs w:val="24"/>
          <w:lang w:val="ru-RU"/>
        </w:rPr>
      </w:pPr>
    </w:p>
    <w:p w:rsidR="00F96B0F" w:rsidRDefault="00F96B0F" w:rsidP="00F96B0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B00D5F">
        <w:rPr>
          <w:color w:val="000000"/>
          <w:sz w:val="24"/>
          <w:szCs w:val="24"/>
          <w:lang w:val="ru-RU"/>
        </w:rPr>
        <w:t>3.2. Перевод воспитанников с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ограниченными возможностями здоровья осуществляется на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 xml:space="preserve">основании рекомендаций </w:t>
      </w:r>
      <w:proofErr w:type="spellStart"/>
      <w:r w:rsidRPr="00B00D5F">
        <w:rPr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B00D5F">
        <w:rPr>
          <w:color w:val="000000"/>
          <w:sz w:val="24"/>
          <w:szCs w:val="24"/>
          <w:lang w:val="ru-RU"/>
        </w:rPr>
        <w:t xml:space="preserve"> комиссии.</w:t>
      </w:r>
    </w:p>
    <w:p w:rsidR="0087667B" w:rsidRPr="00B00D5F" w:rsidRDefault="0087667B" w:rsidP="00F96B0F">
      <w:pPr>
        <w:contextualSpacing/>
        <w:jc w:val="both"/>
        <w:rPr>
          <w:color w:val="000000"/>
          <w:sz w:val="24"/>
          <w:szCs w:val="24"/>
          <w:lang w:val="ru-RU"/>
        </w:rPr>
      </w:pPr>
    </w:p>
    <w:p w:rsidR="00F96B0F" w:rsidRPr="00B00D5F" w:rsidRDefault="00F96B0F" w:rsidP="00F96B0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B00D5F">
        <w:rPr>
          <w:color w:val="000000"/>
          <w:sz w:val="24"/>
          <w:szCs w:val="24"/>
          <w:lang w:val="ru-RU"/>
        </w:rPr>
        <w:t>3.3. Перевод воспитанника из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группы одной направленности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группу детского сада другой направленности осуществляется на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основании заявления родителя (законного представителя) воспитанника.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заявлении указываются:</w:t>
      </w:r>
    </w:p>
    <w:p w:rsidR="00F96B0F" w:rsidRPr="00B00D5F" w:rsidRDefault="00F96B0F" w:rsidP="00F96B0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B00D5F">
        <w:rPr>
          <w:color w:val="000000"/>
          <w:sz w:val="24"/>
          <w:szCs w:val="24"/>
          <w:lang w:val="ru-RU"/>
        </w:rPr>
        <w:t>а) фамилия, имя, отчество (при наличии) воспитанника;</w:t>
      </w:r>
    </w:p>
    <w:p w:rsidR="00F96B0F" w:rsidRPr="00B00D5F" w:rsidRDefault="00F96B0F" w:rsidP="00F96B0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B00D5F">
        <w:rPr>
          <w:color w:val="000000"/>
          <w:sz w:val="24"/>
          <w:szCs w:val="24"/>
          <w:lang w:val="ru-RU"/>
        </w:rPr>
        <w:t>б) дата рождения воспитанника;</w:t>
      </w:r>
    </w:p>
    <w:p w:rsidR="00F96B0F" w:rsidRPr="00B00D5F" w:rsidRDefault="00F96B0F" w:rsidP="00F96B0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B00D5F">
        <w:rPr>
          <w:color w:val="000000"/>
          <w:sz w:val="24"/>
          <w:szCs w:val="24"/>
          <w:lang w:val="ru-RU"/>
        </w:rPr>
        <w:t>в) номер и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направленность группы, которую посещает воспитанник;</w:t>
      </w:r>
    </w:p>
    <w:p w:rsidR="00F96B0F" w:rsidRPr="00B00D5F" w:rsidRDefault="00F96B0F" w:rsidP="00F96B0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B00D5F">
        <w:rPr>
          <w:color w:val="000000"/>
          <w:sz w:val="24"/>
          <w:szCs w:val="24"/>
          <w:lang w:val="ru-RU"/>
        </w:rPr>
        <w:t>г) номер и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направленность группы,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которую заявлен перевод.</w:t>
      </w:r>
    </w:p>
    <w:p w:rsidR="00F96B0F" w:rsidRDefault="00F96B0F" w:rsidP="00F96B0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B00D5F">
        <w:rPr>
          <w:color w:val="000000"/>
          <w:sz w:val="24"/>
          <w:szCs w:val="24"/>
          <w:lang w:val="ru-RU"/>
        </w:rPr>
        <w:t>К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заявлению родителя (законного представителя) воспитанника с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ограниченными</w:t>
      </w:r>
      <w:r w:rsidRPr="00B00D5F">
        <w:rPr>
          <w:lang w:val="ru-RU"/>
        </w:rPr>
        <w:br/>
      </w:r>
      <w:r w:rsidRPr="00B00D5F">
        <w:rPr>
          <w:color w:val="000000"/>
          <w:sz w:val="24"/>
          <w:szCs w:val="24"/>
          <w:lang w:val="ru-RU"/>
        </w:rPr>
        <w:t xml:space="preserve">возможностями здоровья прилагаются рекомендации </w:t>
      </w:r>
      <w:proofErr w:type="spellStart"/>
      <w:r w:rsidRPr="00B00D5F">
        <w:rPr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B00D5F">
        <w:rPr>
          <w:color w:val="000000"/>
          <w:sz w:val="24"/>
          <w:szCs w:val="24"/>
          <w:lang w:val="ru-RU"/>
        </w:rPr>
        <w:t xml:space="preserve"> комиссии.</w:t>
      </w:r>
    </w:p>
    <w:p w:rsidR="0087667B" w:rsidRPr="00B00D5F" w:rsidRDefault="0087667B" w:rsidP="00F96B0F">
      <w:pPr>
        <w:contextualSpacing/>
        <w:jc w:val="both"/>
        <w:rPr>
          <w:color w:val="000000"/>
          <w:sz w:val="24"/>
          <w:szCs w:val="24"/>
          <w:lang w:val="ru-RU"/>
        </w:rPr>
      </w:pPr>
    </w:p>
    <w:p w:rsidR="00F96B0F" w:rsidRPr="00B00D5F" w:rsidRDefault="00F96B0F" w:rsidP="00F96B0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B00D5F">
        <w:rPr>
          <w:color w:val="000000"/>
          <w:sz w:val="24"/>
          <w:szCs w:val="24"/>
          <w:lang w:val="ru-RU"/>
        </w:rPr>
        <w:t>3.3.1. Заявление родителя (законного представителя) о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переводе воспитанника из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группы одной направленности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группу детского сада другой направленности регистрируется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соответствии с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установленными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детском саду правилами делопроизводства.</w:t>
      </w:r>
    </w:p>
    <w:p w:rsidR="00F96B0F" w:rsidRPr="00B00D5F" w:rsidRDefault="00F96B0F" w:rsidP="00F96B0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B00D5F">
        <w:rPr>
          <w:color w:val="000000"/>
          <w:sz w:val="24"/>
          <w:szCs w:val="24"/>
          <w:lang w:val="ru-RU"/>
        </w:rPr>
        <w:t>Заявление родителя (законного представителя) рассматривается заведующим детским садом или уполномоченным им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лицом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течение пяти рабочих дней.</w:t>
      </w:r>
    </w:p>
    <w:p w:rsidR="00F96B0F" w:rsidRDefault="00F96B0F" w:rsidP="00F96B0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B00D5F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переводе может быть отказано при отсутствии свободных ме</w:t>
      </w:r>
      <w:proofErr w:type="gramStart"/>
      <w:r w:rsidRPr="00B00D5F">
        <w:rPr>
          <w:color w:val="000000"/>
          <w:sz w:val="24"/>
          <w:szCs w:val="24"/>
          <w:lang w:val="ru-RU"/>
        </w:rPr>
        <w:t>ст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гр</w:t>
      </w:r>
      <w:proofErr w:type="gramEnd"/>
      <w:r w:rsidRPr="00B00D5F">
        <w:rPr>
          <w:color w:val="000000"/>
          <w:sz w:val="24"/>
          <w:szCs w:val="24"/>
          <w:lang w:val="ru-RU"/>
        </w:rPr>
        <w:t>уппе,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которую заявлен перевод, а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также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 xml:space="preserve">случае </w:t>
      </w:r>
      <w:proofErr w:type="spellStart"/>
      <w:r w:rsidRPr="00B00D5F">
        <w:rPr>
          <w:color w:val="000000"/>
          <w:sz w:val="24"/>
          <w:szCs w:val="24"/>
          <w:lang w:val="ru-RU"/>
        </w:rPr>
        <w:t>недостижения</w:t>
      </w:r>
      <w:proofErr w:type="spellEnd"/>
      <w:r w:rsidRPr="00B00D5F">
        <w:rPr>
          <w:color w:val="000000"/>
          <w:sz w:val="24"/>
          <w:szCs w:val="24"/>
          <w:lang w:val="ru-RU"/>
        </w:rPr>
        <w:t xml:space="preserve"> родителями (законными представителями) воспитанника единого мнения относительно перевода ребенка из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группы одной направленности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группу детского сада другой направленности.</w:t>
      </w:r>
    </w:p>
    <w:p w:rsidR="0087667B" w:rsidRPr="00B00D5F" w:rsidRDefault="0087667B" w:rsidP="00F96B0F">
      <w:pPr>
        <w:contextualSpacing/>
        <w:jc w:val="both"/>
        <w:rPr>
          <w:color w:val="000000"/>
          <w:sz w:val="24"/>
          <w:szCs w:val="24"/>
          <w:lang w:val="ru-RU"/>
        </w:rPr>
      </w:pPr>
    </w:p>
    <w:p w:rsidR="00F96B0F" w:rsidRDefault="00F96B0F" w:rsidP="00F96B0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B00D5F">
        <w:rPr>
          <w:color w:val="000000"/>
          <w:sz w:val="24"/>
          <w:szCs w:val="24"/>
          <w:lang w:val="ru-RU"/>
        </w:rPr>
        <w:t>3.3.2. При принятии решения об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удовлетворении заявления родителя (законного представителя) заведующий детским садом или уполномоченное им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лицо заключает с родителем (законным представителем) воспитанника соответствующее дополнительное соглашение к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договору об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образовании по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образовательным программам дошкольного образования.</w:t>
      </w:r>
    </w:p>
    <w:p w:rsidR="0087667B" w:rsidRPr="00B00D5F" w:rsidRDefault="0087667B" w:rsidP="00F96B0F">
      <w:pPr>
        <w:contextualSpacing/>
        <w:jc w:val="both"/>
        <w:rPr>
          <w:color w:val="000000"/>
          <w:sz w:val="24"/>
          <w:szCs w:val="24"/>
          <w:lang w:val="ru-RU"/>
        </w:rPr>
      </w:pPr>
    </w:p>
    <w:p w:rsidR="00F96B0F" w:rsidRDefault="00F96B0F" w:rsidP="00F96B0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B00D5F">
        <w:rPr>
          <w:color w:val="000000"/>
          <w:sz w:val="24"/>
          <w:szCs w:val="24"/>
          <w:lang w:val="ru-RU"/>
        </w:rPr>
        <w:lastRenderedPageBreak/>
        <w:t>3.3.3. Заведующий детским садом или уполномоченное им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лицо издает приказ о переводе воспитанника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течение одного рабочего дня после заключения дополнительного соглашения к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договору об</w:t>
      </w:r>
      <w:r>
        <w:rPr>
          <w:color w:val="000000"/>
          <w:sz w:val="24"/>
          <w:szCs w:val="24"/>
        </w:rPr>
        <w:t> </w:t>
      </w:r>
      <w:proofErr w:type="gramStart"/>
      <w:r w:rsidRPr="00B00D5F">
        <w:rPr>
          <w:color w:val="000000"/>
          <w:sz w:val="24"/>
          <w:szCs w:val="24"/>
          <w:lang w:val="ru-RU"/>
        </w:rPr>
        <w:t>образовании</w:t>
      </w:r>
      <w:proofErr w:type="gramEnd"/>
      <w:r w:rsidRPr="00B00D5F">
        <w:rPr>
          <w:color w:val="000000"/>
          <w:sz w:val="24"/>
          <w:szCs w:val="24"/>
          <w:lang w:val="ru-RU"/>
        </w:rPr>
        <w:t xml:space="preserve"> о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переводе воспитанника из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группы детского сада одной направленности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группу другой направленности.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приказе указывается дата, с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которой права и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обязанности детского сада и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родителей (законных представителей) воспитанника изменяются.</w:t>
      </w:r>
    </w:p>
    <w:p w:rsidR="0087667B" w:rsidRPr="00B00D5F" w:rsidRDefault="0087667B" w:rsidP="00F96B0F">
      <w:pPr>
        <w:contextualSpacing/>
        <w:jc w:val="both"/>
        <w:rPr>
          <w:color w:val="000000"/>
          <w:sz w:val="24"/>
          <w:szCs w:val="24"/>
          <w:lang w:val="ru-RU"/>
        </w:rPr>
      </w:pPr>
    </w:p>
    <w:p w:rsidR="00F96B0F" w:rsidRPr="00B00D5F" w:rsidRDefault="00F96B0F" w:rsidP="00F96B0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B00D5F">
        <w:rPr>
          <w:color w:val="000000"/>
          <w:sz w:val="24"/>
          <w:szCs w:val="24"/>
          <w:lang w:val="ru-RU"/>
        </w:rPr>
        <w:t>3.3.4.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случае отсутствия свободных ме</w:t>
      </w:r>
      <w:proofErr w:type="gramStart"/>
      <w:r w:rsidRPr="00B00D5F">
        <w:rPr>
          <w:color w:val="000000"/>
          <w:sz w:val="24"/>
          <w:szCs w:val="24"/>
          <w:lang w:val="ru-RU"/>
        </w:rPr>
        <w:t>ст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гр</w:t>
      </w:r>
      <w:proofErr w:type="gramEnd"/>
      <w:r w:rsidRPr="00B00D5F">
        <w:rPr>
          <w:color w:val="000000"/>
          <w:sz w:val="24"/>
          <w:szCs w:val="24"/>
          <w:lang w:val="ru-RU"/>
        </w:rPr>
        <w:t>уппе,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которую заявлен перевод,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заведующий детским садом или уполномоченное им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лицо делает на заявлении соответствующую отметку с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указанием основания для отказа, даты рассмотрения заявления, должности, подписи и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ее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расшифровки.</w:t>
      </w:r>
    </w:p>
    <w:p w:rsidR="00F96B0F" w:rsidRPr="00B00D5F" w:rsidRDefault="00F96B0F" w:rsidP="00F96B0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B00D5F">
        <w:rPr>
          <w:color w:val="000000"/>
          <w:sz w:val="24"/>
          <w:szCs w:val="24"/>
          <w:lang w:val="ru-RU"/>
        </w:rPr>
        <w:t xml:space="preserve">Заявитель уведомляется </w:t>
      </w:r>
      <w:proofErr w:type="gramStart"/>
      <w:r w:rsidRPr="00B00D5F">
        <w:rPr>
          <w:color w:val="000000"/>
          <w:sz w:val="24"/>
          <w:szCs w:val="24"/>
          <w:lang w:val="ru-RU"/>
        </w:rPr>
        <w:t>об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отказе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удовлетворении заявления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письменном виде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течение одного рабочего дня с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даты</w:t>
      </w:r>
      <w:proofErr w:type="gramEnd"/>
      <w:r w:rsidRPr="00B00D5F">
        <w:rPr>
          <w:color w:val="000000"/>
          <w:sz w:val="24"/>
          <w:szCs w:val="24"/>
          <w:lang w:val="ru-RU"/>
        </w:rPr>
        <w:t xml:space="preserve"> рассмотрения заявления. Уведомление регистрируется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соответствии с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установленными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детском саду правилами делопроизводства. Копия уведомления об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отказе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переводе воспитанника, обучающегося по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образовательной программе дошкольного образования, из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группы детского сада одной направленности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группу другой направленности хранится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личном деле воспитанника.</w:t>
      </w:r>
    </w:p>
    <w:p w:rsidR="00F96B0F" w:rsidRPr="00B00D5F" w:rsidRDefault="00F96B0F" w:rsidP="00F96B0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B00D5F">
        <w:rPr>
          <w:color w:val="000000"/>
          <w:sz w:val="24"/>
          <w:szCs w:val="24"/>
          <w:lang w:val="ru-RU"/>
        </w:rPr>
        <w:t>Факт ознакомления заявителя с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уведомлением фиксируется на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копии уведомления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личном деле воспитанника и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заверяется личной подписью родителя (законного представителя).</w:t>
      </w:r>
    </w:p>
    <w:p w:rsidR="00F96B0F" w:rsidRDefault="00F96B0F" w:rsidP="00F96B0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B00D5F">
        <w:rPr>
          <w:color w:val="000000"/>
          <w:sz w:val="24"/>
          <w:szCs w:val="24"/>
          <w:lang w:val="ru-RU"/>
        </w:rPr>
        <w:t>При отказе или уклонении родителя (законного представителя) от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ознакомления с уведомлением заведующий детским садом или уполномоченное им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лицо делает соответствующую отметку на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копии уведомления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личном деле воспитанника. Отметка об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отказе или уклонении родителя (законного представителя) от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ознакомления с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дату.</w:t>
      </w:r>
    </w:p>
    <w:p w:rsidR="0087667B" w:rsidRPr="00B00D5F" w:rsidRDefault="0087667B" w:rsidP="00F96B0F">
      <w:pPr>
        <w:contextualSpacing/>
        <w:jc w:val="both"/>
        <w:rPr>
          <w:color w:val="000000"/>
          <w:sz w:val="24"/>
          <w:szCs w:val="24"/>
          <w:lang w:val="ru-RU"/>
        </w:rPr>
      </w:pPr>
    </w:p>
    <w:p w:rsidR="00F96B0F" w:rsidRDefault="00F96B0F" w:rsidP="00F96B0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B00D5F">
        <w:rPr>
          <w:color w:val="000000"/>
          <w:sz w:val="24"/>
          <w:szCs w:val="24"/>
          <w:lang w:val="ru-RU"/>
        </w:rPr>
        <w:t>3.3.5. Заявление родителя (законного представителя) воспитанника о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переводе может быть отозвано или перевод по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нему может быть приостановлен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связи с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несогласием другого родителя (законного представителя) воспитанника с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переводом воспитанника из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группы детского сада одной направленности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группу другой направленности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любой момент до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издания приказа о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переводе.</w:t>
      </w:r>
    </w:p>
    <w:p w:rsidR="0087667B" w:rsidRPr="00B00D5F" w:rsidRDefault="0087667B" w:rsidP="00F96B0F">
      <w:pPr>
        <w:contextualSpacing/>
        <w:jc w:val="both"/>
        <w:rPr>
          <w:color w:val="000000"/>
          <w:sz w:val="24"/>
          <w:szCs w:val="24"/>
          <w:lang w:val="ru-RU"/>
        </w:rPr>
      </w:pPr>
    </w:p>
    <w:p w:rsidR="00F96B0F" w:rsidRDefault="00F96B0F" w:rsidP="00F96B0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B00D5F">
        <w:rPr>
          <w:color w:val="000000"/>
          <w:sz w:val="24"/>
          <w:szCs w:val="24"/>
          <w:lang w:val="ru-RU"/>
        </w:rPr>
        <w:t>3.3.6. Отзыв заявления, приостановление процедуры перевода из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группы детского сада одной направленности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группу другой направленности, а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также отказ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переводе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 xml:space="preserve">случае </w:t>
      </w:r>
      <w:proofErr w:type="spellStart"/>
      <w:r w:rsidRPr="00B00D5F">
        <w:rPr>
          <w:color w:val="000000"/>
          <w:sz w:val="24"/>
          <w:szCs w:val="24"/>
          <w:lang w:val="ru-RU"/>
        </w:rPr>
        <w:t>недостижения</w:t>
      </w:r>
      <w:proofErr w:type="spellEnd"/>
      <w:r w:rsidRPr="00B00D5F">
        <w:rPr>
          <w:color w:val="000000"/>
          <w:sz w:val="24"/>
          <w:szCs w:val="24"/>
          <w:lang w:val="ru-RU"/>
        </w:rPr>
        <w:t xml:space="preserve"> родителями (законными представителями) воспитанника согласия по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вопросу перевода оформляется аналогично порядку, предусмотренному пунктами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2.3.5–2.3.9 настоящего порядка.</w:t>
      </w:r>
    </w:p>
    <w:p w:rsidR="0087667B" w:rsidRPr="00B00D5F" w:rsidRDefault="0087667B" w:rsidP="00F96B0F">
      <w:pPr>
        <w:contextualSpacing/>
        <w:jc w:val="both"/>
        <w:rPr>
          <w:color w:val="000000"/>
          <w:sz w:val="24"/>
          <w:szCs w:val="24"/>
          <w:lang w:val="ru-RU"/>
        </w:rPr>
      </w:pPr>
    </w:p>
    <w:p w:rsidR="00F96B0F" w:rsidRDefault="00F96B0F" w:rsidP="00F96B0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B00D5F">
        <w:rPr>
          <w:color w:val="000000"/>
          <w:sz w:val="24"/>
          <w:szCs w:val="24"/>
          <w:lang w:val="ru-RU"/>
        </w:rPr>
        <w:t>3.3.7. Издание приказа о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переводе осуществляется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порядке, предусмотренном в пункте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3.3.3 настоящего порядка.</w:t>
      </w:r>
    </w:p>
    <w:p w:rsidR="0087667B" w:rsidRPr="00B00D5F" w:rsidRDefault="0087667B" w:rsidP="00F96B0F">
      <w:pPr>
        <w:contextualSpacing/>
        <w:jc w:val="both"/>
        <w:rPr>
          <w:color w:val="000000"/>
          <w:sz w:val="24"/>
          <w:szCs w:val="24"/>
          <w:lang w:val="ru-RU"/>
        </w:rPr>
      </w:pPr>
    </w:p>
    <w:p w:rsidR="00F96B0F" w:rsidRDefault="00F96B0F" w:rsidP="0087667B">
      <w:pPr>
        <w:contextualSpacing/>
        <w:jc w:val="center"/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>4</w:t>
      </w:r>
      <w:r w:rsidRPr="00B00D5F">
        <w:rPr>
          <w:b/>
          <w:bCs/>
          <w:color w:val="000000"/>
          <w:sz w:val="24"/>
          <w:szCs w:val="24"/>
          <w:lang w:val="ru-RU"/>
        </w:rPr>
        <w:t>. Временный перевод в другую группу</w:t>
      </w:r>
      <w:r>
        <w:rPr>
          <w:b/>
          <w:bCs/>
          <w:color w:val="000000"/>
          <w:sz w:val="24"/>
          <w:szCs w:val="24"/>
          <w:lang w:val="ru-RU"/>
        </w:rPr>
        <w:t xml:space="preserve"> в соответствии с нормами </w:t>
      </w:r>
      <w:r w:rsidRPr="00B00D5F">
        <w:rPr>
          <w:b/>
          <w:bCs/>
          <w:color w:val="000000"/>
          <w:sz w:val="24"/>
          <w:szCs w:val="24"/>
          <w:lang w:val="ru-RU"/>
        </w:rPr>
        <w:t>законодательства</w:t>
      </w:r>
    </w:p>
    <w:p w:rsidR="0087667B" w:rsidRPr="00B00D5F" w:rsidRDefault="0087667B" w:rsidP="0087667B">
      <w:pPr>
        <w:contextualSpacing/>
        <w:jc w:val="center"/>
        <w:rPr>
          <w:color w:val="000000"/>
          <w:sz w:val="24"/>
          <w:szCs w:val="24"/>
          <w:lang w:val="ru-RU"/>
        </w:rPr>
      </w:pPr>
    </w:p>
    <w:p w:rsidR="00F96B0F" w:rsidRPr="00B00D5F" w:rsidRDefault="0087667B" w:rsidP="00F96B0F">
      <w:pPr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4</w:t>
      </w:r>
      <w:r w:rsidR="00F96B0F" w:rsidRPr="00B00D5F">
        <w:rPr>
          <w:color w:val="000000"/>
          <w:sz w:val="24"/>
          <w:szCs w:val="24"/>
          <w:lang w:val="ru-RU"/>
        </w:rPr>
        <w:t xml:space="preserve">.1. Временный перевод воспитанника (воспитанников) в другую группу осуществляется в соответствии с требованиями </w:t>
      </w:r>
      <w:proofErr w:type="spellStart"/>
      <w:r w:rsidR="00F96B0F" w:rsidRPr="00B00D5F">
        <w:rPr>
          <w:color w:val="000000"/>
          <w:sz w:val="24"/>
          <w:szCs w:val="24"/>
          <w:lang w:val="ru-RU"/>
        </w:rPr>
        <w:t>СанПиН</w:t>
      </w:r>
      <w:proofErr w:type="spellEnd"/>
      <w:r w:rsidR="00F96B0F" w:rsidRPr="00B00D5F">
        <w:rPr>
          <w:color w:val="000000"/>
          <w:sz w:val="24"/>
          <w:szCs w:val="24"/>
          <w:lang w:val="ru-RU"/>
        </w:rPr>
        <w:t xml:space="preserve"> 3.3686-21 и иного действующего законодательства.</w:t>
      </w:r>
    </w:p>
    <w:p w:rsidR="00F96B0F" w:rsidRDefault="0087667B" w:rsidP="00F96B0F">
      <w:pPr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lastRenderedPageBreak/>
        <w:t>4</w:t>
      </w:r>
      <w:r w:rsidR="00F96B0F" w:rsidRPr="00B00D5F">
        <w:rPr>
          <w:color w:val="000000"/>
          <w:sz w:val="24"/>
          <w:szCs w:val="24"/>
          <w:lang w:val="ru-RU"/>
        </w:rPr>
        <w:t>.2.</w:t>
      </w:r>
      <w:r w:rsidR="00F96B0F">
        <w:rPr>
          <w:color w:val="000000"/>
          <w:sz w:val="24"/>
          <w:szCs w:val="24"/>
        </w:rPr>
        <w:t> </w:t>
      </w:r>
      <w:r w:rsidR="00F96B0F" w:rsidRPr="00B00D5F">
        <w:rPr>
          <w:color w:val="000000"/>
          <w:sz w:val="24"/>
          <w:szCs w:val="24"/>
          <w:lang w:val="ru-RU"/>
        </w:rPr>
        <w:t>Временный перевод воспитанника (воспитанников) детского сада из группы в группу на основании требований законодательства оформляется приказом. Получение письменного согласия родителей (законных представителей) воспитанника (воспитанников) на такой перевод не требуется.</w:t>
      </w:r>
    </w:p>
    <w:p w:rsidR="0087667B" w:rsidRPr="00B00D5F" w:rsidRDefault="0087667B" w:rsidP="00F96B0F">
      <w:pPr>
        <w:contextualSpacing/>
        <w:jc w:val="both"/>
        <w:rPr>
          <w:color w:val="000000"/>
          <w:sz w:val="24"/>
          <w:szCs w:val="24"/>
          <w:lang w:val="ru-RU"/>
        </w:rPr>
      </w:pPr>
    </w:p>
    <w:p w:rsidR="00F96B0F" w:rsidRDefault="0087667B" w:rsidP="00F96B0F">
      <w:pPr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4</w:t>
      </w:r>
      <w:r w:rsidR="00F96B0F" w:rsidRPr="00B00D5F">
        <w:rPr>
          <w:color w:val="000000"/>
          <w:sz w:val="24"/>
          <w:szCs w:val="24"/>
          <w:lang w:val="ru-RU"/>
        </w:rPr>
        <w:t>.3.</w:t>
      </w:r>
      <w:r w:rsidR="00F96B0F">
        <w:rPr>
          <w:color w:val="000000"/>
          <w:sz w:val="24"/>
          <w:szCs w:val="24"/>
        </w:rPr>
        <w:t> </w:t>
      </w:r>
      <w:r w:rsidR="00F96B0F" w:rsidRPr="00B00D5F">
        <w:rPr>
          <w:color w:val="000000"/>
          <w:sz w:val="24"/>
          <w:szCs w:val="24"/>
          <w:lang w:val="ru-RU"/>
        </w:rPr>
        <w:t>Решение детского сада о временном переводе воспитанника (воспитанников) с обоснованием принятия такого решения доводится до сведения родителей (законных представителей) воспитанника (воспитанников) в день подписания приказа.</w:t>
      </w:r>
    </w:p>
    <w:p w:rsidR="0087667B" w:rsidRPr="00B00D5F" w:rsidRDefault="0087667B" w:rsidP="00F96B0F">
      <w:pPr>
        <w:contextualSpacing/>
        <w:jc w:val="both"/>
        <w:rPr>
          <w:color w:val="000000"/>
          <w:sz w:val="24"/>
          <w:szCs w:val="24"/>
          <w:lang w:val="ru-RU"/>
        </w:rPr>
      </w:pPr>
    </w:p>
    <w:p w:rsidR="00F96B0F" w:rsidRDefault="0087667B" w:rsidP="00F96B0F">
      <w:pPr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4</w:t>
      </w:r>
      <w:r w:rsidR="00F96B0F" w:rsidRPr="00B00D5F">
        <w:rPr>
          <w:color w:val="000000"/>
          <w:sz w:val="24"/>
          <w:szCs w:val="24"/>
          <w:lang w:val="ru-RU"/>
        </w:rPr>
        <w:t>.4.</w:t>
      </w:r>
      <w:r w:rsidR="00F96B0F">
        <w:rPr>
          <w:color w:val="000000"/>
          <w:sz w:val="24"/>
          <w:szCs w:val="24"/>
        </w:rPr>
        <w:t> </w:t>
      </w:r>
      <w:r w:rsidR="00F96B0F" w:rsidRPr="00B00D5F">
        <w:rPr>
          <w:color w:val="000000"/>
          <w:sz w:val="24"/>
          <w:szCs w:val="24"/>
          <w:lang w:val="ru-RU"/>
        </w:rPr>
        <w:t>Иные положения, неурегулированные настоящим разделом, регулируются действующим законодательством.</w:t>
      </w:r>
    </w:p>
    <w:p w:rsidR="0087667B" w:rsidRPr="00B00D5F" w:rsidRDefault="0087667B" w:rsidP="00F96B0F">
      <w:pPr>
        <w:contextualSpacing/>
        <w:jc w:val="both"/>
        <w:rPr>
          <w:color w:val="000000"/>
          <w:sz w:val="24"/>
          <w:szCs w:val="24"/>
          <w:lang w:val="ru-RU"/>
        </w:rPr>
      </w:pPr>
    </w:p>
    <w:p w:rsidR="00F96B0F" w:rsidRDefault="00F96B0F" w:rsidP="0087667B">
      <w:pPr>
        <w:contextualSpacing/>
        <w:jc w:val="center"/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>5</w:t>
      </w:r>
      <w:r w:rsidRPr="00B00D5F">
        <w:rPr>
          <w:b/>
          <w:bCs/>
          <w:color w:val="000000"/>
          <w:sz w:val="24"/>
          <w:szCs w:val="24"/>
          <w:lang w:val="ru-RU"/>
        </w:rPr>
        <w:t>. Перевод воспитанника в</w:t>
      </w:r>
      <w:r>
        <w:rPr>
          <w:b/>
          <w:bCs/>
          <w:color w:val="000000"/>
          <w:sz w:val="24"/>
          <w:szCs w:val="24"/>
        </w:rPr>
        <w:t> </w:t>
      </w:r>
      <w:r>
        <w:rPr>
          <w:b/>
          <w:bCs/>
          <w:color w:val="000000"/>
          <w:sz w:val="24"/>
          <w:szCs w:val="24"/>
          <w:lang w:val="ru-RU"/>
        </w:rPr>
        <w:t xml:space="preserve"> </w:t>
      </w:r>
      <w:r w:rsidRPr="00B00D5F">
        <w:rPr>
          <w:b/>
          <w:bCs/>
          <w:color w:val="000000"/>
          <w:sz w:val="24"/>
          <w:szCs w:val="24"/>
          <w:lang w:val="ru-RU"/>
        </w:rPr>
        <w:t>другую организацию,</w:t>
      </w:r>
      <w:r w:rsidRPr="00B00D5F">
        <w:rPr>
          <w:lang w:val="ru-RU"/>
        </w:rPr>
        <w:br/>
      </w:r>
      <w:r w:rsidRPr="00B00D5F">
        <w:rPr>
          <w:b/>
          <w:bCs/>
          <w:color w:val="000000"/>
          <w:sz w:val="24"/>
          <w:szCs w:val="24"/>
          <w:lang w:val="ru-RU"/>
        </w:rPr>
        <w:t>осуществляющую образовательную деятельность</w:t>
      </w:r>
      <w:r w:rsidRPr="00B00D5F">
        <w:rPr>
          <w:lang w:val="ru-RU"/>
        </w:rPr>
        <w:br/>
      </w:r>
      <w:r w:rsidRPr="00B00D5F">
        <w:rPr>
          <w:b/>
          <w:bCs/>
          <w:color w:val="000000"/>
          <w:sz w:val="24"/>
          <w:szCs w:val="24"/>
          <w:lang w:val="ru-RU"/>
        </w:rPr>
        <w:t>по</w:t>
      </w:r>
      <w:r>
        <w:rPr>
          <w:b/>
          <w:bCs/>
          <w:color w:val="000000"/>
          <w:sz w:val="24"/>
          <w:szCs w:val="24"/>
        </w:rPr>
        <w:t> </w:t>
      </w:r>
      <w:r w:rsidRPr="00B00D5F">
        <w:rPr>
          <w:b/>
          <w:bCs/>
          <w:color w:val="000000"/>
          <w:sz w:val="24"/>
          <w:szCs w:val="24"/>
          <w:lang w:val="ru-RU"/>
        </w:rPr>
        <w:t>образовательным программам дошкольного образования</w:t>
      </w:r>
    </w:p>
    <w:p w:rsidR="0087667B" w:rsidRPr="00B00D5F" w:rsidRDefault="0087667B" w:rsidP="00F96B0F">
      <w:pPr>
        <w:contextualSpacing/>
        <w:jc w:val="both"/>
        <w:rPr>
          <w:color w:val="000000"/>
          <w:sz w:val="24"/>
          <w:szCs w:val="24"/>
          <w:lang w:val="ru-RU"/>
        </w:rPr>
      </w:pPr>
    </w:p>
    <w:p w:rsidR="00F96B0F" w:rsidRPr="00B00D5F" w:rsidRDefault="00F96B0F" w:rsidP="00F96B0F">
      <w:pPr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5</w:t>
      </w:r>
      <w:r w:rsidRPr="00B00D5F">
        <w:rPr>
          <w:color w:val="000000"/>
          <w:sz w:val="24"/>
          <w:szCs w:val="24"/>
          <w:lang w:val="ru-RU"/>
        </w:rPr>
        <w:t>.1. Перевод воспитанника (воспитанников)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другую организацию, осуществляющую образовательную деятельность по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образовательным программам дошкольного образования, осуществляется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порядке и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на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условиях, предусмотренных законодательством Российской Федерации:</w:t>
      </w:r>
    </w:p>
    <w:p w:rsidR="00F96B0F" w:rsidRPr="00B00D5F" w:rsidRDefault="00F96B0F" w:rsidP="00F96B0F">
      <w:pPr>
        <w:numPr>
          <w:ilvl w:val="0"/>
          <w:numId w:val="3"/>
        </w:numPr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B00D5F">
        <w:rPr>
          <w:color w:val="000000"/>
          <w:sz w:val="24"/>
          <w:szCs w:val="24"/>
          <w:lang w:val="ru-RU"/>
        </w:rPr>
        <w:t>по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инициативе родителей (законных представителей) воспитанника;</w:t>
      </w:r>
    </w:p>
    <w:p w:rsidR="00F96B0F" w:rsidRPr="00B00D5F" w:rsidRDefault="00F96B0F" w:rsidP="00F96B0F">
      <w:pPr>
        <w:numPr>
          <w:ilvl w:val="0"/>
          <w:numId w:val="3"/>
        </w:numPr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B00D5F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случае прекращения деятельности детского сада, аннулирования лицензии на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осуществление образовательной деятельности;</w:t>
      </w:r>
    </w:p>
    <w:p w:rsidR="00F96B0F" w:rsidRDefault="00F96B0F" w:rsidP="00F96B0F">
      <w:pPr>
        <w:numPr>
          <w:ilvl w:val="0"/>
          <w:numId w:val="3"/>
        </w:numPr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B00D5F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случае приостановления действия лицензии детского сада на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осуществление образовательной деятельности.</w:t>
      </w:r>
    </w:p>
    <w:p w:rsidR="0087667B" w:rsidRPr="00B00D5F" w:rsidRDefault="0087667B" w:rsidP="0087667B">
      <w:pPr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</w:p>
    <w:p w:rsidR="00F96B0F" w:rsidRDefault="00F96B0F" w:rsidP="00F96B0F">
      <w:pPr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5</w:t>
      </w:r>
      <w:r w:rsidRPr="00B00D5F">
        <w:rPr>
          <w:color w:val="000000"/>
          <w:sz w:val="24"/>
          <w:szCs w:val="24"/>
          <w:lang w:val="ru-RU"/>
        </w:rPr>
        <w:t>.2. Заведующий детским садом издает приказ об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отчислении воспитанника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порядке перевода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принимающую образовательную организацию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порядке, предусмотренном законодательством Российской Федерации. Договор об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образовании, заключенный с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родителями (законными представителями) воспитанника, расторгается на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основании изданного приказа об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отчислении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 xml:space="preserve">порядке перевода </w:t>
      </w:r>
      <w:proofErr w:type="gramStart"/>
      <w:r w:rsidRPr="00B00D5F">
        <w:rPr>
          <w:color w:val="000000"/>
          <w:sz w:val="24"/>
          <w:szCs w:val="24"/>
          <w:lang w:val="ru-RU"/>
        </w:rPr>
        <w:t>с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даты отчисления</w:t>
      </w:r>
      <w:proofErr w:type="gramEnd"/>
      <w:r w:rsidRPr="00B00D5F">
        <w:rPr>
          <w:color w:val="000000"/>
          <w:sz w:val="24"/>
          <w:szCs w:val="24"/>
          <w:lang w:val="ru-RU"/>
        </w:rPr>
        <w:t xml:space="preserve"> воспитанника.</w:t>
      </w:r>
    </w:p>
    <w:p w:rsidR="0087667B" w:rsidRPr="00B00D5F" w:rsidRDefault="0087667B" w:rsidP="00F96B0F">
      <w:pPr>
        <w:contextualSpacing/>
        <w:jc w:val="both"/>
        <w:rPr>
          <w:color w:val="000000"/>
          <w:sz w:val="24"/>
          <w:szCs w:val="24"/>
          <w:lang w:val="ru-RU"/>
        </w:rPr>
      </w:pPr>
    </w:p>
    <w:p w:rsidR="00F96B0F" w:rsidRDefault="00F96B0F" w:rsidP="00F96B0F">
      <w:pPr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5</w:t>
      </w:r>
      <w:r w:rsidRPr="00B00D5F">
        <w:rPr>
          <w:color w:val="000000"/>
          <w:sz w:val="24"/>
          <w:szCs w:val="24"/>
          <w:lang w:val="ru-RU"/>
        </w:rPr>
        <w:t>.3. Письменные уведомления от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принимающей организации о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номере и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дате</w:t>
      </w:r>
      <w:r w:rsidRPr="00B00D5F">
        <w:rPr>
          <w:lang w:val="ru-RU"/>
        </w:rPr>
        <w:br/>
      </w:r>
      <w:r w:rsidRPr="00B00D5F">
        <w:rPr>
          <w:color w:val="000000"/>
          <w:sz w:val="24"/>
          <w:szCs w:val="24"/>
          <w:lang w:val="ru-RU"/>
        </w:rPr>
        <w:t>распорядительного акта о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зачислении воспитанника, отчисленного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порядке перевода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принимающую организацию, регистрируются и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хранятся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детском саду вместе с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личными делами воспитанников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соответствии с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установленными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детском саду правилами делопроизводства.</w:t>
      </w:r>
    </w:p>
    <w:p w:rsidR="0087667B" w:rsidRPr="00B00D5F" w:rsidRDefault="0087667B" w:rsidP="00F96B0F">
      <w:pPr>
        <w:contextualSpacing/>
        <w:jc w:val="both"/>
        <w:rPr>
          <w:color w:val="000000"/>
          <w:sz w:val="24"/>
          <w:szCs w:val="24"/>
          <w:lang w:val="ru-RU"/>
        </w:rPr>
      </w:pPr>
    </w:p>
    <w:p w:rsidR="00F96B0F" w:rsidRDefault="00F96B0F" w:rsidP="0087667B">
      <w:pPr>
        <w:contextualSpacing/>
        <w:jc w:val="center"/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>6</w:t>
      </w:r>
      <w:r w:rsidRPr="00B00D5F">
        <w:rPr>
          <w:b/>
          <w:bCs/>
          <w:color w:val="000000"/>
          <w:sz w:val="24"/>
          <w:szCs w:val="24"/>
          <w:lang w:val="ru-RU"/>
        </w:rPr>
        <w:t>. Временный перевод в</w:t>
      </w:r>
      <w:r>
        <w:rPr>
          <w:b/>
          <w:bCs/>
          <w:color w:val="000000"/>
          <w:sz w:val="24"/>
          <w:szCs w:val="24"/>
        </w:rPr>
        <w:t> </w:t>
      </w:r>
      <w:r w:rsidRPr="00B00D5F">
        <w:rPr>
          <w:b/>
          <w:bCs/>
          <w:color w:val="000000"/>
          <w:sz w:val="24"/>
          <w:szCs w:val="24"/>
          <w:lang w:val="ru-RU"/>
        </w:rPr>
        <w:t>другую организацию,</w:t>
      </w:r>
      <w:r>
        <w:rPr>
          <w:b/>
          <w:bCs/>
          <w:color w:val="000000"/>
          <w:sz w:val="24"/>
          <w:szCs w:val="24"/>
        </w:rPr>
        <w:t> </w:t>
      </w:r>
      <w:r w:rsidRPr="00B00D5F">
        <w:rPr>
          <w:b/>
          <w:bCs/>
          <w:color w:val="000000"/>
          <w:sz w:val="24"/>
          <w:szCs w:val="24"/>
          <w:lang w:val="ru-RU"/>
        </w:rPr>
        <w:t>осуществляющую образовательную деятельность</w:t>
      </w:r>
      <w:r>
        <w:rPr>
          <w:b/>
          <w:bCs/>
          <w:color w:val="000000"/>
          <w:sz w:val="24"/>
          <w:szCs w:val="24"/>
        </w:rPr>
        <w:t> </w:t>
      </w:r>
      <w:r w:rsidRPr="00B00D5F">
        <w:rPr>
          <w:b/>
          <w:bCs/>
          <w:color w:val="000000"/>
          <w:sz w:val="24"/>
          <w:szCs w:val="24"/>
          <w:lang w:val="ru-RU"/>
        </w:rPr>
        <w:t>по</w:t>
      </w:r>
      <w:r>
        <w:rPr>
          <w:b/>
          <w:bCs/>
          <w:color w:val="000000"/>
          <w:sz w:val="24"/>
          <w:szCs w:val="24"/>
        </w:rPr>
        <w:t> </w:t>
      </w:r>
      <w:r w:rsidRPr="00B00D5F">
        <w:rPr>
          <w:b/>
          <w:bCs/>
          <w:color w:val="000000"/>
          <w:sz w:val="24"/>
          <w:szCs w:val="24"/>
          <w:lang w:val="ru-RU"/>
        </w:rPr>
        <w:t>образовательным программам дошкольного образования</w:t>
      </w:r>
    </w:p>
    <w:p w:rsidR="0087667B" w:rsidRPr="00B00D5F" w:rsidRDefault="0087667B" w:rsidP="0087667B">
      <w:pPr>
        <w:contextualSpacing/>
        <w:jc w:val="center"/>
        <w:rPr>
          <w:color w:val="000000"/>
          <w:sz w:val="24"/>
          <w:szCs w:val="24"/>
          <w:lang w:val="ru-RU"/>
        </w:rPr>
      </w:pPr>
    </w:p>
    <w:p w:rsidR="00F96B0F" w:rsidRPr="00B00D5F" w:rsidRDefault="00F96B0F" w:rsidP="00F96B0F">
      <w:pPr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6</w:t>
      </w:r>
      <w:r w:rsidRPr="00B00D5F">
        <w:rPr>
          <w:color w:val="000000"/>
          <w:sz w:val="24"/>
          <w:szCs w:val="24"/>
          <w:lang w:val="ru-RU"/>
        </w:rPr>
        <w:t>.1. Временный перевод воспитанника (воспитанников)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другую организацию, осуществляющую образовательную деятельность по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образовательным программам дошкольного образования, осуществляется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порядке и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на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 xml:space="preserve">условиях, установленных Управлением образования </w:t>
      </w:r>
      <w:r>
        <w:rPr>
          <w:color w:val="000000"/>
          <w:sz w:val="24"/>
          <w:szCs w:val="24"/>
          <w:lang w:val="ru-RU"/>
        </w:rPr>
        <w:t>МО «</w:t>
      </w:r>
      <w:proofErr w:type="spellStart"/>
      <w:r w:rsidR="0087667B">
        <w:rPr>
          <w:color w:val="000000"/>
          <w:sz w:val="24"/>
          <w:szCs w:val="24"/>
          <w:lang w:val="ru-RU"/>
        </w:rPr>
        <w:t>Барышский</w:t>
      </w:r>
      <w:proofErr w:type="spellEnd"/>
      <w:r>
        <w:rPr>
          <w:color w:val="000000"/>
          <w:sz w:val="24"/>
          <w:szCs w:val="24"/>
          <w:lang w:val="ru-RU"/>
        </w:rPr>
        <w:t xml:space="preserve"> район</w:t>
      </w:r>
      <w:r w:rsidR="0087667B">
        <w:rPr>
          <w:color w:val="000000"/>
          <w:sz w:val="24"/>
          <w:szCs w:val="24"/>
          <w:lang w:val="ru-RU"/>
        </w:rPr>
        <w:t>»</w:t>
      </w:r>
      <w:r>
        <w:rPr>
          <w:color w:val="000000"/>
          <w:sz w:val="24"/>
          <w:szCs w:val="24"/>
          <w:lang w:val="ru-RU"/>
        </w:rPr>
        <w:t xml:space="preserve"> </w:t>
      </w:r>
      <w:r w:rsidRPr="00B00D5F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случаях:</w:t>
      </w:r>
    </w:p>
    <w:p w:rsidR="00F96B0F" w:rsidRPr="00B00D5F" w:rsidRDefault="00F96B0F" w:rsidP="00F96B0F">
      <w:pPr>
        <w:numPr>
          <w:ilvl w:val="0"/>
          <w:numId w:val="4"/>
        </w:numPr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B00D5F">
        <w:rPr>
          <w:color w:val="000000"/>
          <w:sz w:val="24"/>
          <w:szCs w:val="24"/>
          <w:lang w:val="ru-RU"/>
        </w:rPr>
        <w:t>капитального (текущего) ремонта детского сада (полностью или частично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зависимости от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объема работ);</w:t>
      </w:r>
    </w:p>
    <w:p w:rsidR="00F96B0F" w:rsidRPr="0087667B" w:rsidRDefault="00F96B0F" w:rsidP="00F96B0F">
      <w:pPr>
        <w:numPr>
          <w:ilvl w:val="0"/>
          <w:numId w:val="4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color w:val="000000"/>
          <w:sz w:val="24"/>
          <w:szCs w:val="24"/>
        </w:rPr>
        <w:t>сноса</w:t>
      </w:r>
      <w:proofErr w:type="spellEnd"/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здания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детского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сада</w:t>
      </w:r>
      <w:proofErr w:type="spellEnd"/>
      <w:r>
        <w:rPr>
          <w:color w:val="000000"/>
          <w:sz w:val="24"/>
          <w:szCs w:val="24"/>
        </w:rPr>
        <w:t>.</w:t>
      </w:r>
    </w:p>
    <w:p w:rsidR="0087667B" w:rsidRDefault="0087667B" w:rsidP="00F96B0F">
      <w:pPr>
        <w:numPr>
          <w:ilvl w:val="0"/>
          <w:numId w:val="4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>ликвидация организации</w:t>
      </w:r>
    </w:p>
    <w:p w:rsidR="00F96B0F" w:rsidRDefault="00F96B0F" w:rsidP="0087667B">
      <w:pPr>
        <w:ind w:right="180"/>
        <w:contextualSpacing/>
        <w:jc w:val="both"/>
        <w:rPr>
          <w:color w:val="000000"/>
          <w:sz w:val="24"/>
          <w:szCs w:val="24"/>
        </w:rPr>
      </w:pPr>
    </w:p>
    <w:p w:rsidR="00F96B0F" w:rsidRDefault="00F96B0F" w:rsidP="00F96B0F">
      <w:pPr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lastRenderedPageBreak/>
        <w:t>6</w:t>
      </w:r>
      <w:r w:rsidRPr="00B00D5F">
        <w:rPr>
          <w:color w:val="000000"/>
          <w:sz w:val="24"/>
          <w:szCs w:val="24"/>
          <w:lang w:val="ru-RU"/>
        </w:rPr>
        <w:t>.2. Временный перевод воспитанников детского сада осуществляется на основании распорядительного акта Упр</w:t>
      </w:r>
      <w:r>
        <w:rPr>
          <w:color w:val="000000"/>
          <w:sz w:val="24"/>
          <w:szCs w:val="24"/>
          <w:lang w:val="ru-RU"/>
        </w:rPr>
        <w:t>авления образования МО «</w:t>
      </w:r>
      <w:proofErr w:type="spellStart"/>
      <w:r w:rsidR="0087667B">
        <w:rPr>
          <w:color w:val="000000"/>
          <w:sz w:val="24"/>
          <w:szCs w:val="24"/>
          <w:lang w:val="ru-RU"/>
        </w:rPr>
        <w:t>Барышский</w:t>
      </w:r>
      <w:proofErr w:type="spellEnd"/>
      <w:r>
        <w:rPr>
          <w:color w:val="000000"/>
          <w:sz w:val="24"/>
          <w:szCs w:val="24"/>
          <w:lang w:val="ru-RU"/>
        </w:rPr>
        <w:t xml:space="preserve"> район</w:t>
      </w:r>
    </w:p>
    <w:p w:rsidR="0087667B" w:rsidRPr="00B00D5F" w:rsidRDefault="0087667B" w:rsidP="00F96B0F">
      <w:pPr>
        <w:contextualSpacing/>
        <w:jc w:val="both"/>
        <w:rPr>
          <w:color w:val="000000"/>
          <w:sz w:val="24"/>
          <w:szCs w:val="24"/>
          <w:lang w:val="ru-RU"/>
        </w:rPr>
      </w:pPr>
    </w:p>
    <w:p w:rsidR="00F96B0F" w:rsidRDefault="00F96B0F" w:rsidP="0087667B">
      <w:pPr>
        <w:contextualSpacing/>
        <w:jc w:val="center"/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>7</w:t>
      </w:r>
      <w:r w:rsidRPr="00B00D5F">
        <w:rPr>
          <w:b/>
          <w:bCs/>
          <w:color w:val="000000"/>
          <w:sz w:val="24"/>
          <w:szCs w:val="24"/>
          <w:lang w:val="ru-RU"/>
        </w:rPr>
        <w:t>. Отчисление из</w:t>
      </w:r>
      <w:r>
        <w:rPr>
          <w:b/>
          <w:bCs/>
          <w:color w:val="000000"/>
          <w:sz w:val="24"/>
          <w:szCs w:val="24"/>
        </w:rPr>
        <w:t> </w:t>
      </w:r>
      <w:r w:rsidRPr="00B00D5F">
        <w:rPr>
          <w:b/>
          <w:bCs/>
          <w:color w:val="000000"/>
          <w:sz w:val="24"/>
          <w:szCs w:val="24"/>
          <w:lang w:val="ru-RU"/>
        </w:rPr>
        <w:t>детского сада</w:t>
      </w:r>
    </w:p>
    <w:p w:rsidR="0087667B" w:rsidRPr="00B00D5F" w:rsidRDefault="0087667B" w:rsidP="00F96B0F">
      <w:pPr>
        <w:contextualSpacing/>
        <w:jc w:val="both"/>
        <w:rPr>
          <w:color w:val="000000"/>
          <w:sz w:val="24"/>
          <w:szCs w:val="24"/>
          <w:lang w:val="ru-RU"/>
        </w:rPr>
      </w:pPr>
    </w:p>
    <w:p w:rsidR="00F96B0F" w:rsidRPr="00B00D5F" w:rsidRDefault="00F96B0F" w:rsidP="00F96B0F">
      <w:pPr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7</w:t>
      </w:r>
      <w:r w:rsidRPr="00B00D5F">
        <w:rPr>
          <w:color w:val="000000"/>
          <w:sz w:val="24"/>
          <w:szCs w:val="24"/>
          <w:lang w:val="ru-RU"/>
        </w:rPr>
        <w:t>.1. Прекращение образовательных отношений (отчисление воспитанников) возможно по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основаниям, предусмотренным законодательством Российской Федерации:</w:t>
      </w:r>
    </w:p>
    <w:p w:rsidR="00F96B0F" w:rsidRPr="00B00D5F" w:rsidRDefault="00F96B0F" w:rsidP="00F96B0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B00D5F">
        <w:rPr>
          <w:color w:val="000000"/>
          <w:sz w:val="24"/>
          <w:szCs w:val="24"/>
          <w:lang w:val="ru-RU"/>
        </w:rPr>
        <w:t>а)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связи с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получением образования (завершением обучения);</w:t>
      </w:r>
    </w:p>
    <w:p w:rsidR="00F96B0F" w:rsidRDefault="00F96B0F" w:rsidP="00F96B0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B00D5F">
        <w:rPr>
          <w:color w:val="000000"/>
          <w:sz w:val="24"/>
          <w:szCs w:val="24"/>
          <w:lang w:val="ru-RU"/>
        </w:rPr>
        <w:t>б) досрочно по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основаниям, установленным законом.</w:t>
      </w:r>
    </w:p>
    <w:p w:rsidR="0087667B" w:rsidRPr="00B00D5F" w:rsidRDefault="0087667B" w:rsidP="00F96B0F">
      <w:pPr>
        <w:contextualSpacing/>
        <w:jc w:val="both"/>
        <w:rPr>
          <w:color w:val="000000"/>
          <w:sz w:val="24"/>
          <w:szCs w:val="24"/>
          <w:lang w:val="ru-RU"/>
        </w:rPr>
      </w:pPr>
    </w:p>
    <w:p w:rsidR="00F96B0F" w:rsidRDefault="00F96B0F" w:rsidP="00F96B0F">
      <w:pPr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7</w:t>
      </w:r>
      <w:r w:rsidRPr="00B00D5F">
        <w:rPr>
          <w:color w:val="000000"/>
          <w:sz w:val="24"/>
          <w:szCs w:val="24"/>
          <w:lang w:val="ru-RU"/>
        </w:rPr>
        <w:t>.2. При прекращении образовательных отношений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связи с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получением образования (завершением обучения) при отсутствии согласия родителя для перевода воспитанника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группу без реализации образовательной программы заведующий детским садом или уполномоченное им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лицо издает приказ об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отчислении воспитанника.</w:t>
      </w:r>
    </w:p>
    <w:p w:rsidR="0087667B" w:rsidRPr="00B00D5F" w:rsidRDefault="0087667B" w:rsidP="00F96B0F">
      <w:pPr>
        <w:contextualSpacing/>
        <w:jc w:val="both"/>
        <w:rPr>
          <w:color w:val="000000"/>
          <w:sz w:val="24"/>
          <w:szCs w:val="24"/>
          <w:lang w:val="ru-RU"/>
        </w:rPr>
      </w:pPr>
    </w:p>
    <w:p w:rsidR="00F96B0F" w:rsidRPr="00B00D5F" w:rsidRDefault="00F96B0F" w:rsidP="00F96B0F">
      <w:pPr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7</w:t>
      </w:r>
      <w:r w:rsidRPr="00B00D5F">
        <w:rPr>
          <w:color w:val="000000"/>
          <w:sz w:val="24"/>
          <w:szCs w:val="24"/>
          <w:lang w:val="ru-RU"/>
        </w:rPr>
        <w:t>.3. Досрочное прекращение образовательных отношений по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инициативе родителя (законного представителя) воспитанника осуществляется на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основании заявления.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заявлении указываются:</w:t>
      </w:r>
    </w:p>
    <w:p w:rsidR="00F96B0F" w:rsidRPr="00B00D5F" w:rsidRDefault="00F96B0F" w:rsidP="00F96B0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B00D5F">
        <w:rPr>
          <w:color w:val="000000"/>
          <w:sz w:val="24"/>
          <w:szCs w:val="24"/>
          <w:lang w:val="ru-RU"/>
        </w:rPr>
        <w:t>а) фамилия, имя, отчество (при наличии) воспитанника;</w:t>
      </w:r>
    </w:p>
    <w:p w:rsidR="00F96B0F" w:rsidRPr="00B00D5F" w:rsidRDefault="00F96B0F" w:rsidP="00F96B0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B00D5F">
        <w:rPr>
          <w:color w:val="000000"/>
          <w:sz w:val="24"/>
          <w:szCs w:val="24"/>
          <w:lang w:val="ru-RU"/>
        </w:rPr>
        <w:t>б) дата рождения воспитанника;</w:t>
      </w:r>
    </w:p>
    <w:p w:rsidR="00F96B0F" w:rsidRPr="00B00D5F" w:rsidRDefault="00F96B0F" w:rsidP="00F96B0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B00D5F">
        <w:rPr>
          <w:color w:val="000000"/>
          <w:sz w:val="24"/>
          <w:szCs w:val="24"/>
          <w:lang w:val="ru-RU"/>
        </w:rPr>
        <w:t>в) номер и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направленность группы, которую посещает воспитанник;</w:t>
      </w:r>
    </w:p>
    <w:p w:rsidR="00F96B0F" w:rsidRPr="00B00D5F" w:rsidRDefault="00F96B0F" w:rsidP="00F96B0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B00D5F">
        <w:rPr>
          <w:color w:val="000000"/>
          <w:sz w:val="24"/>
          <w:szCs w:val="24"/>
          <w:lang w:val="ru-RU"/>
        </w:rPr>
        <w:t>г) наименование образовательной программы (в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соответствии с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договором об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образовании по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образовательным программам дошкольного образования);</w:t>
      </w:r>
    </w:p>
    <w:p w:rsidR="00F96B0F" w:rsidRDefault="00F96B0F" w:rsidP="00F96B0F">
      <w:pPr>
        <w:contextualSpacing/>
        <w:jc w:val="both"/>
        <w:rPr>
          <w:color w:val="000000"/>
          <w:sz w:val="24"/>
          <w:szCs w:val="24"/>
          <w:lang w:val="ru-RU"/>
        </w:rPr>
      </w:pPr>
      <w:proofErr w:type="spellStart"/>
      <w:r w:rsidRPr="00B00D5F">
        <w:rPr>
          <w:color w:val="000000"/>
          <w:sz w:val="24"/>
          <w:szCs w:val="24"/>
          <w:lang w:val="ru-RU"/>
        </w:rPr>
        <w:t>д</w:t>
      </w:r>
      <w:proofErr w:type="spellEnd"/>
      <w:r w:rsidRPr="00B00D5F">
        <w:rPr>
          <w:color w:val="000000"/>
          <w:sz w:val="24"/>
          <w:szCs w:val="24"/>
          <w:lang w:val="ru-RU"/>
        </w:rPr>
        <w:t>) дата отчисления воспитанника.</w:t>
      </w:r>
    </w:p>
    <w:p w:rsidR="0087667B" w:rsidRPr="00B00D5F" w:rsidRDefault="0087667B" w:rsidP="00F96B0F">
      <w:pPr>
        <w:contextualSpacing/>
        <w:jc w:val="both"/>
        <w:rPr>
          <w:color w:val="000000"/>
          <w:sz w:val="24"/>
          <w:szCs w:val="24"/>
          <w:lang w:val="ru-RU"/>
        </w:rPr>
      </w:pPr>
    </w:p>
    <w:p w:rsidR="00F96B0F" w:rsidRDefault="00F96B0F" w:rsidP="00F96B0F">
      <w:pPr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7</w:t>
      </w:r>
      <w:r w:rsidRPr="00B00D5F">
        <w:rPr>
          <w:color w:val="000000"/>
          <w:sz w:val="24"/>
          <w:szCs w:val="24"/>
          <w:lang w:val="ru-RU"/>
        </w:rPr>
        <w:t>.3.1. Заявление родителя (законного представителя) об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отчислении регистрируется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соответствии с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установленными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детском саду правилами делопроизводства.</w:t>
      </w:r>
    </w:p>
    <w:p w:rsidR="0087667B" w:rsidRPr="00B00D5F" w:rsidRDefault="0087667B" w:rsidP="00F96B0F">
      <w:pPr>
        <w:contextualSpacing/>
        <w:jc w:val="both"/>
        <w:rPr>
          <w:color w:val="000000"/>
          <w:sz w:val="24"/>
          <w:szCs w:val="24"/>
          <w:lang w:val="ru-RU"/>
        </w:rPr>
      </w:pPr>
    </w:p>
    <w:p w:rsidR="00F96B0F" w:rsidRPr="00B00D5F" w:rsidRDefault="00F96B0F" w:rsidP="00F96B0F">
      <w:pPr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7</w:t>
      </w:r>
      <w:r w:rsidRPr="00B00D5F">
        <w:rPr>
          <w:color w:val="000000"/>
          <w:sz w:val="24"/>
          <w:szCs w:val="24"/>
          <w:lang w:val="ru-RU"/>
        </w:rPr>
        <w:t>.3.2. Заведующий детским садом издает приказ об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отчислении воспитанника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 xml:space="preserve">течение трех рабочих дней </w:t>
      </w:r>
      <w:proofErr w:type="gramStart"/>
      <w:r w:rsidRPr="00B00D5F">
        <w:rPr>
          <w:color w:val="000000"/>
          <w:sz w:val="24"/>
          <w:szCs w:val="24"/>
          <w:lang w:val="ru-RU"/>
        </w:rPr>
        <w:t>с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даты регистрации</w:t>
      </w:r>
      <w:proofErr w:type="gramEnd"/>
      <w:r w:rsidRPr="00B00D5F">
        <w:rPr>
          <w:color w:val="000000"/>
          <w:sz w:val="24"/>
          <w:szCs w:val="24"/>
          <w:lang w:val="ru-RU"/>
        </w:rPr>
        <w:t xml:space="preserve"> заявления, но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не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позднее даты отчисления, указанной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заявлении.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приказе указывается дата и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основание отчисления воспитанника.</w:t>
      </w:r>
    </w:p>
    <w:p w:rsidR="00F96B0F" w:rsidRDefault="00F96B0F" w:rsidP="00F96B0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B00D5F">
        <w:rPr>
          <w:color w:val="000000"/>
          <w:sz w:val="24"/>
          <w:szCs w:val="24"/>
          <w:lang w:val="ru-RU"/>
        </w:rPr>
        <w:t>Договор об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образовании, заключенный с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родителем (законным представителем) воспитанника расторгается на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 xml:space="preserve">основании изданного приказа </w:t>
      </w:r>
      <w:proofErr w:type="gramStart"/>
      <w:r w:rsidRPr="00B00D5F">
        <w:rPr>
          <w:color w:val="000000"/>
          <w:sz w:val="24"/>
          <w:szCs w:val="24"/>
          <w:lang w:val="ru-RU"/>
        </w:rPr>
        <w:t>с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даты отчисления</w:t>
      </w:r>
      <w:proofErr w:type="gramEnd"/>
      <w:r w:rsidRPr="00B00D5F">
        <w:rPr>
          <w:color w:val="000000"/>
          <w:sz w:val="24"/>
          <w:szCs w:val="24"/>
          <w:lang w:val="ru-RU"/>
        </w:rPr>
        <w:t xml:space="preserve"> воспитанника.</w:t>
      </w:r>
    </w:p>
    <w:p w:rsidR="0087667B" w:rsidRPr="00B00D5F" w:rsidRDefault="0087667B" w:rsidP="00F96B0F">
      <w:pPr>
        <w:contextualSpacing/>
        <w:jc w:val="both"/>
        <w:rPr>
          <w:color w:val="000000"/>
          <w:sz w:val="24"/>
          <w:szCs w:val="24"/>
          <w:lang w:val="ru-RU"/>
        </w:rPr>
      </w:pPr>
    </w:p>
    <w:p w:rsidR="00F96B0F" w:rsidRDefault="00F96B0F" w:rsidP="00F96B0F">
      <w:pPr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7</w:t>
      </w:r>
      <w:r w:rsidRPr="00B00D5F">
        <w:rPr>
          <w:color w:val="000000"/>
          <w:sz w:val="24"/>
          <w:szCs w:val="24"/>
          <w:lang w:val="ru-RU"/>
        </w:rPr>
        <w:t>.3.3. Заявление родителя (законного представителя) воспитанника об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отчислении может быть отозвано или отчисление по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нему может быть приостановлено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связи с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несогласием другого родителя (законного представителя) воспитанника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любой момент до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даты отчисления, указанной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заявлении.</w:t>
      </w:r>
    </w:p>
    <w:p w:rsidR="0087667B" w:rsidRPr="00B00D5F" w:rsidRDefault="0087667B" w:rsidP="00F96B0F">
      <w:pPr>
        <w:contextualSpacing/>
        <w:jc w:val="both"/>
        <w:rPr>
          <w:color w:val="000000"/>
          <w:sz w:val="24"/>
          <w:szCs w:val="24"/>
          <w:lang w:val="ru-RU"/>
        </w:rPr>
      </w:pPr>
    </w:p>
    <w:p w:rsidR="00F96B0F" w:rsidRPr="00B00D5F" w:rsidRDefault="00F96B0F" w:rsidP="00F96B0F">
      <w:pPr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7</w:t>
      </w:r>
      <w:r w:rsidRPr="00B00D5F">
        <w:rPr>
          <w:color w:val="000000"/>
          <w:sz w:val="24"/>
          <w:szCs w:val="24"/>
          <w:lang w:val="ru-RU"/>
        </w:rPr>
        <w:t>.3.4. Отзыв заявления об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отчислении оформляется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письменном виде и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заверяется личной подписью родителя (законного представителя).</w:t>
      </w:r>
    </w:p>
    <w:p w:rsidR="00F96B0F" w:rsidRDefault="00F96B0F" w:rsidP="00F96B0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B00D5F">
        <w:rPr>
          <w:color w:val="000000"/>
          <w:sz w:val="24"/>
          <w:szCs w:val="24"/>
          <w:lang w:val="ru-RU"/>
        </w:rPr>
        <w:t>Отзыв заявления родителя (законного представителя) об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отчислении воспитанника регистрируется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соответствии с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установленными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детском саду правилами делопроизводства. На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отозванном заявлении об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отчислении проставляется отметка с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указанием даты отзыва заявления. Отзыв заявления на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отчисление хранится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личном деле воспитанника.</w:t>
      </w:r>
    </w:p>
    <w:p w:rsidR="0087667B" w:rsidRPr="00B00D5F" w:rsidRDefault="0087667B" w:rsidP="00F96B0F">
      <w:pPr>
        <w:contextualSpacing/>
        <w:jc w:val="both"/>
        <w:rPr>
          <w:color w:val="000000"/>
          <w:sz w:val="24"/>
          <w:szCs w:val="24"/>
          <w:lang w:val="ru-RU"/>
        </w:rPr>
      </w:pPr>
    </w:p>
    <w:p w:rsidR="00F96B0F" w:rsidRPr="00B00D5F" w:rsidRDefault="00F96B0F" w:rsidP="00F96B0F">
      <w:pPr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lastRenderedPageBreak/>
        <w:t>7</w:t>
      </w:r>
      <w:r w:rsidRPr="00B00D5F">
        <w:rPr>
          <w:color w:val="000000"/>
          <w:sz w:val="24"/>
          <w:szCs w:val="24"/>
          <w:lang w:val="ru-RU"/>
        </w:rPr>
        <w:t xml:space="preserve">.3.5. </w:t>
      </w:r>
      <w:proofErr w:type="gramStart"/>
      <w:r w:rsidRPr="00B00D5F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случае если родители (законные представители) воспитанника не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имеют единого решения по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вопросу прекращения образовательных отношений, заведующий детским садом или уполномоченное им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лицо вправе приостановить процедуру отчисления до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получения согласия обоих родителей (законных представителей) воспитанника, о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чем на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заявлении делается соответствующая отметка с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указанием даты принятия решения о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приостановлении отчисления, должности, подписи и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ее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расшифровки.</w:t>
      </w:r>
      <w:proofErr w:type="gramEnd"/>
    </w:p>
    <w:p w:rsidR="00F96B0F" w:rsidRPr="00B00D5F" w:rsidRDefault="00F96B0F" w:rsidP="00F96B0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B00D5F">
        <w:rPr>
          <w:color w:val="000000"/>
          <w:sz w:val="24"/>
          <w:szCs w:val="24"/>
          <w:lang w:val="ru-RU"/>
        </w:rPr>
        <w:t>Оба родителя (законных представителя) воспитанника уведомляются о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приостановлении отчисления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письменном виде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тот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же день.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уведомлении указывается срок,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течение которого родители (законные представители) должны прийти к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единому мнению по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вопросу отчисления воспитанника. Уведомление о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приостановлении отчисления регистрируется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соответствии с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установленными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детском саду правилами делопроизводства. Копия уведомления хранится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личном деле воспитанника.</w:t>
      </w:r>
    </w:p>
    <w:p w:rsidR="00F96B0F" w:rsidRPr="00B00D5F" w:rsidRDefault="00F96B0F" w:rsidP="00F96B0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B00D5F">
        <w:rPr>
          <w:color w:val="000000"/>
          <w:sz w:val="24"/>
          <w:szCs w:val="24"/>
          <w:lang w:val="ru-RU"/>
        </w:rPr>
        <w:t>Факт ознакомления родителей (законных представителей) воспитанника с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уведомлением фиксируется на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копии уведомления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личном деле воспитанника и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F96B0F" w:rsidRDefault="00F96B0F" w:rsidP="00F96B0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B00D5F">
        <w:rPr>
          <w:color w:val="000000"/>
          <w:sz w:val="24"/>
          <w:szCs w:val="24"/>
          <w:lang w:val="ru-RU"/>
        </w:rPr>
        <w:t>При отказе или уклонении родителей (законных представителей) от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ознакомления с уведомлением заведующий детским садом или уполномоченное им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лицо делает соответствующую отметку на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копии уведомления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личном деле. Отметка об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отказе или уклонении родителей (законных представителей) от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ознакомления с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дату.</w:t>
      </w:r>
    </w:p>
    <w:p w:rsidR="0087667B" w:rsidRPr="00B00D5F" w:rsidRDefault="0087667B" w:rsidP="00F96B0F">
      <w:pPr>
        <w:contextualSpacing/>
        <w:jc w:val="both"/>
        <w:rPr>
          <w:color w:val="000000"/>
          <w:sz w:val="24"/>
          <w:szCs w:val="24"/>
          <w:lang w:val="ru-RU"/>
        </w:rPr>
      </w:pPr>
    </w:p>
    <w:p w:rsidR="00F96B0F" w:rsidRPr="00B00D5F" w:rsidRDefault="00F96B0F" w:rsidP="00F96B0F">
      <w:pPr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7</w:t>
      </w:r>
      <w:r w:rsidRPr="00B00D5F">
        <w:rPr>
          <w:color w:val="000000"/>
          <w:sz w:val="24"/>
          <w:szCs w:val="24"/>
          <w:lang w:val="ru-RU"/>
        </w:rPr>
        <w:t>.3.6. Если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течение срока, указанного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уведомлении, родители (законные представители) воспитанника приняли решение об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отчислении, на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заявлении об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 xml:space="preserve">отчислении делается </w:t>
      </w:r>
      <w:proofErr w:type="gramStart"/>
      <w:r w:rsidRPr="00B00D5F">
        <w:rPr>
          <w:color w:val="000000"/>
          <w:sz w:val="24"/>
          <w:szCs w:val="24"/>
          <w:lang w:val="ru-RU"/>
        </w:rPr>
        <w:t>отметка</w:t>
      </w:r>
      <w:proofErr w:type="gramEnd"/>
      <w:r w:rsidRPr="00B00D5F">
        <w:rPr>
          <w:color w:val="000000"/>
          <w:sz w:val="24"/>
          <w:szCs w:val="24"/>
          <w:lang w:val="ru-RU"/>
        </w:rPr>
        <w:t xml:space="preserve"> о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согласии второго родителя (законного представителя) на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отчисление воспитанника с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указанием новой даты отчисления, а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также даты, подписи и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расшифровки подписи второго родителя.</w:t>
      </w:r>
    </w:p>
    <w:p w:rsidR="00F96B0F" w:rsidRDefault="00F96B0F" w:rsidP="00F96B0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B00D5F">
        <w:rPr>
          <w:color w:val="000000"/>
          <w:sz w:val="24"/>
          <w:szCs w:val="24"/>
          <w:lang w:val="ru-RU"/>
        </w:rPr>
        <w:t>Издание приказа об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отчислении осуществляется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порядке, предусмотренном в пункте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8.3.2 настоящего порядка.</w:t>
      </w:r>
    </w:p>
    <w:p w:rsidR="0087667B" w:rsidRPr="00B00D5F" w:rsidRDefault="0087667B" w:rsidP="00F96B0F">
      <w:pPr>
        <w:contextualSpacing/>
        <w:jc w:val="both"/>
        <w:rPr>
          <w:color w:val="000000"/>
          <w:sz w:val="24"/>
          <w:szCs w:val="24"/>
          <w:lang w:val="ru-RU"/>
        </w:rPr>
      </w:pPr>
    </w:p>
    <w:p w:rsidR="00F96B0F" w:rsidRPr="00B00D5F" w:rsidRDefault="00F96B0F" w:rsidP="00F96B0F">
      <w:pPr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7</w:t>
      </w:r>
      <w:r w:rsidRPr="00B00D5F">
        <w:rPr>
          <w:color w:val="000000"/>
          <w:sz w:val="24"/>
          <w:szCs w:val="24"/>
          <w:lang w:val="ru-RU"/>
        </w:rPr>
        <w:t>.3.7. Если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течение срока, указанного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уведомлении, родители (законные представители) воспитанника не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приняли единого решения по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вопросу его отчисления, заведующий детским садом или уполномоченное им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лицо вправе отказать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удовлетворении заявления на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отчисление. Отметка об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отказе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отчислении с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указанием основания для отказа, даты принятия решения об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отказе, должности, подписи и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ее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расшифровки делается на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заявлении об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отчислении.</w:t>
      </w:r>
    </w:p>
    <w:p w:rsidR="00F96B0F" w:rsidRPr="00B00D5F" w:rsidRDefault="00F96B0F" w:rsidP="00F96B0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B00D5F">
        <w:rPr>
          <w:color w:val="000000"/>
          <w:sz w:val="24"/>
          <w:szCs w:val="24"/>
          <w:lang w:val="ru-RU"/>
        </w:rPr>
        <w:t>Родители (законные представители) воспитанника уведомляются об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отказе в удовлетворении заявления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письменном виде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тот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же день. Уведомление об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отказе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отчислении регистрируется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соответствии с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установленными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детском саду правилами делопроизводства.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Копия уведомления хранится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личном деле воспитанника.</w:t>
      </w:r>
    </w:p>
    <w:p w:rsidR="00F96B0F" w:rsidRPr="00B00D5F" w:rsidRDefault="00F96B0F" w:rsidP="00F96B0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B00D5F">
        <w:rPr>
          <w:color w:val="000000"/>
          <w:sz w:val="24"/>
          <w:szCs w:val="24"/>
          <w:lang w:val="ru-RU"/>
        </w:rPr>
        <w:t>Факт ознакомления родителей (законных представителей) воспитанника с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уведомлением фиксируется на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копии уведомления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личном деле воспитанника и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F96B0F" w:rsidRDefault="00F96B0F" w:rsidP="00F96B0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B00D5F">
        <w:rPr>
          <w:color w:val="000000"/>
          <w:sz w:val="24"/>
          <w:szCs w:val="24"/>
          <w:lang w:val="ru-RU"/>
        </w:rPr>
        <w:t>При отказе или уклонении родителей (законных представителей) от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ознакомления с уведомлением заведующий детским садом или уполномоченное им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лицо делает соответствующую отметку на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копии уведомления в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личном деле воспитанника. Отметка об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 xml:space="preserve">отказе или уклонении родителей (законных представителей) </w:t>
      </w:r>
      <w:r w:rsidRPr="00B00D5F">
        <w:rPr>
          <w:color w:val="000000"/>
          <w:sz w:val="24"/>
          <w:szCs w:val="24"/>
          <w:lang w:val="ru-RU"/>
        </w:rPr>
        <w:lastRenderedPageBreak/>
        <w:t>от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ознакомления с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дату.</w:t>
      </w:r>
    </w:p>
    <w:p w:rsidR="00E07D03" w:rsidRPr="00B00D5F" w:rsidRDefault="00E07D03" w:rsidP="00F96B0F">
      <w:pPr>
        <w:contextualSpacing/>
        <w:jc w:val="both"/>
        <w:rPr>
          <w:color w:val="000000"/>
          <w:sz w:val="24"/>
          <w:szCs w:val="24"/>
          <w:lang w:val="ru-RU"/>
        </w:rPr>
      </w:pPr>
    </w:p>
    <w:p w:rsidR="00F96B0F" w:rsidRPr="00B00D5F" w:rsidRDefault="00F96B0F" w:rsidP="00F96B0F">
      <w:pPr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7</w:t>
      </w:r>
      <w:r w:rsidRPr="00B00D5F">
        <w:rPr>
          <w:color w:val="000000"/>
          <w:sz w:val="24"/>
          <w:szCs w:val="24"/>
          <w:lang w:val="ru-RU"/>
        </w:rPr>
        <w:t>.4. Права и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обязанности воспитанника, предусмотренные законодательством об образовании и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 xml:space="preserve">локальными нормативными актами детского сада, прекращаются </w:t>
      </w:r>
      <w:proofErr w:type="gramStart"/>
      <w:r w:rsidRPr="00B00D5F">
        <w:rPr>
          <w:color w:val="000000"/>
          <w:sz w:val="24"/>
          <w:szCs w:val="24"/>
          <w:lang w:val="ru-RU"/>
        </w:rPr>
        <w:t>с</w:t>
      </w:r>
      <w:r>
        <w:rPr>
          <w:color w:val="000000"/>
          <w:sz w:val="24"/>
          <w:szCs w:val="24"/>
        </w:rPr>
        <w:t> </w:t>
      </w:r>
      <w:r w:rsidRPr="00B00D5F">
        <w:rPr>
          <w:color w:val="000000"/>
          <w:sz w:val="24"/>
          <w:szCs w:val="24"/>
          <w:lang w:val="ru-RU"/>
        </w:rPr>
        <w:t>даты</w:t>
      </w:r>
      <w:proofErr w:type="gramEnd"/>
      <w:r w:rsidRPr="00B00D5F">
        <w:rPr>
          <w:color w:val="000000"/>
          <w:sz w:val="24"/>
          <w:szCs w:val="24"/>
          <w:lang w:val="ru-RU"/>
        </w:rPr>
        <w:t xml:space="preserve"> его отчисления.</w:t>
      </w:r>
    </w:p>
    <w:p w:rsidR="005E7180" w:rsidRPr="00F96B0F" w:rsidRDefault="005E7180" w:rsidP="00F96B0F">
      <w:pPr>
        <w:contextualSpacing/>
        <w:rPr>
          <w:lang w:val="ru-RU"/>
        </w:rPr>
      </w:pPr>
    </w:p>
    <w:sectPr w:rsidR="005E7180" w:rsidRPr="00F96B0F" w:rsidSect="00D22B43">
      <w:pgSz w:w="11907" w:h="1683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F0F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BC15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A703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7C1C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96B0F"/>
    <w:rsid w:val="00022F54"/>
    <w:rsid w:val="00281709"/>
    <w:rsid w:val="005E7180"/>
    <w:rsid w:val="0087667B"/>
    <w:rsid w:val="00DB39D2"/>
    <w:rsid w:val="00E07D03"/>
    <w:rsid w:val="00F96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3724</Words>
  <Characters>21231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2024-09-26T13:17:00Z</dcterms:created>
  <dcterms:modified xsi:type="dcterms:W3CDTF">2024-09-26T13:17:00Z</dcterms:modified>
</cp:coreProperties>
</file>